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</w:rPr>
        <w:t>四川三河职业学院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  <w:lang w:val="en-US" w:eastAsia="zh-CN"/>
        </w:rPr>
        <w:t>22届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、校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</w:rPr>
        <w:t>优秀大学毕业生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评选结果的公示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《四川省教育厅关于印发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&lt;四川省普通高等学校优秀毕业生评选认定办法&gt;的通知》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（川教函〔2020〕622 号）</w:t>
      </w:r>
      <w:r>
        <w:rPr>
          <w:rFonts w:hint="eastAsia" w:ascii="仿宋" w:hAnsi="仿宋" w:eastAsia="仿宋" w:cs="仿宋"/>
          <w:sz w:val="32"/>
          <w:szCs w:val="32"/>
        </w:rPr>
        <w:t>和《四川三河职业学院关于评选20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届</w:t>
      </w:r>
      <w:r>
        <w:rPr>
          <w:rFonts w:hint="eastAsia" w:ascii="仿宋" w:hAnsi="仿宋" w:eastAsia="仿宋" w:cs="仿宋"/>
          <w:sz w:val="32"/>
          <w:szCs w:val="32"/>
        </w:rPr>
        <w:t>“省优秀毕业生”“校优秀毕业生”的通知》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三河职院院发〔2021〕81 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文件精神</w:t>
      </w:r>
      <w:r>
        <w:rPr>
          <w:rFonts w:hint="eastAsia" w:ascii="仿宋" w:hAnsi="仿宋" w:eastAsia="仿宋" w:cs="仿宋"/>
          <w:sz w:val="32"/>
          <w:szCs w:val="32"/>
        </w:rPr>
        <w:t>，本着“公平、公正、公开”的原则，严格评选条件和程序，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22届</w:t>
      </w:r>
      <w:r>
        <w:rPr>
          <w:rFonts w:hint="eastAsia" w:ascii="仿宋" w:hAnsi="仿宋" w:eastAsia="仿宋" w:cs="仿宋"/>
          <w:sz w:val="32"/>
          <w:szCs w:val="32"/>
        </w:rPr>
        <w:t>毕业生个人申请，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班级民主评议</w:t>
      </w:r>
      <w:r>
        <w:rPr>
          <w:rFonts w:hint="eastAsia" w:ascii="仿宋" w:hAnsi="仿宋" w:eastAsia="仿宋" w:cs="仿宋"/>
          <w:sz w:val="32"/>
          <w:szCs w:val="32"/>
        </w:rPr>
        <w:t>推荐，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二级学院</w:t>
      </w:r>
      <w:r>
        <w:rPr>
          <w:rFonts w:hint="eastAsia" w:ascii="仿宋" w:hAnsi="仿宋" w:eastAsia="仿宋" w:cs="仿宋"/>
          <w:sz w:val="32"/>
          <w:szCs w:val="32"/>
        </w:rPr>
        <w:t>审核同意、报请学校，经学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审核，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拟定评选表彰</w:t>
      </w:r>
      <w:r>
        <w:rPr>
          <w:rFonts w:hint="eastAsia" w:ascii="仿宋" w:hAnsi="仿宋" w:eastAsia="仿宋" w:cs="仿宋"/>
          <w:sz w:val="32"/>
          <w:szCs w:val="32"/>
        </w:rPr>
        <w:t>我校省优秀大学毕业生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sz w:val="32"/>
          <w:szCs w:val="32"/>
        </w:rPr>
        <w:t>名、校优秀大学毕业生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名，</w:t>
      </w:r>
      <w:r>
        <w:rPr>
          <w:rFonts w:hint="eastAsia" w:ascii="仿宋" w:hAnsi="仿宋" w:eastAsia="仿宋" w:cs="仿宋"/>
          <w:sz w:val="32"/>
          <w:szCs w:val="32"/>
        </w:rPr>
        <w:t>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公示时间：2021年11月22日--11月29日。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如有异议，请到学生处办公室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或拨打电话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实名反映，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 xml:space="preserve">0830—5255257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附件：1.四川三河职业学院2022届四川省优秀大学毕业生拟推荐名单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2.四川三河职业学院2022届校级优秀大学毕业生拟推荐名单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四川三河职业学院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2021年11月21日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474" w:bottom="1985" w:left="1588" w:header="1701" w:footer="1588" w:gutter="0"/>
          <w:cols w:space="720" w:num="1"/>
          <w:docGrid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/>
          <w:color w:val="000000"/>
          <w:sz w:val="32"/>
          <w:szCs w:val="32"/>
        </w:rPr>
        <w:t>1</w:t>
      </w:r>
    </w:p>
    <w:p>
      <w:pPr>
        <w:spacing w:before="311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2022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推荐名单</w:t>
      </w:r>
    </w:p>
    <w:p>
      <w:pPr>
        <w:spacing w:before="240" w:beforeLines="100"/>
        <w:jc w:val="left"/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</w:pPr>
    </w:p>
    <w:p>
      <w:pPr>
        <w:spacing w:before="240" w:beforeLines="100" w:line="360" w:lineRule="auto"/>
        <w:jc w:val="left"/>
        <w:rPr>
          <w:rFonts w:hint="default" w:ascii="Times New Roman" w:hAnsi="Times New Roman" w:eastAsia="仿宋_GB2312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学校名称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（签章）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：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  <w:lang w:eastAsia="zh-CN"/>
        </w:rPr>
        <w:t>四川三河职业学院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 xml:space="preserve">             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填报日期: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2021 年11月19日</w:t>
      </w:r>
    </w:p>
    <w:tbl>
      <w:tblPr>
        <w:tblStyle w:val="2"/>
        <w:tblpPr w:leftFromText="180" w:rightFromText="180" w:vertAnchor="text" w:horzAnchor="page" w:tblpX="631" w:tblpY="604"/>
        <w:tblOverlap w:val="never"/>
        <w:tblW w:w="15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75"/>
        <w:gridCol w:w="845"/>
        <w:gridCol w:w="795"/>
        <w:gridCol w:w="1665"/>
        <w:gridCol w:w="1530"/>
        <w:gridCol w:w="1741"/>
        <w:gridCol w:w="2684"/>
        <w:gridCol w:w="256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序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院系名称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朱财源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2000年03月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61020290210062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61020290310085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何琳燕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61020290410142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夏阶兴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2000年07月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61020290410125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王玉珏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61020290610204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肖雨洁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61020290610211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60020990110001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许多桥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60020990210049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赵季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60020990310062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牟杰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2001年08月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56030490110006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赵百朝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56030490110017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张成秋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56030490110013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吕朝思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56030490110014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李廷祥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2000年06月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56010390110003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毕嘉玲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56010190110001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杨续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2002年09月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56010190110047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邱礼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2000年06月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56010390110042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56030990110024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曾帅兰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1999年07月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63030290310091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郭宇佳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69020690210055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2001年08月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63090390110011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吴晓玉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63030290210059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刘少洁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64010190110015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刘杨洪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2002年04月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51011890110001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周勇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69020690210059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69020690210051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扎西麦朵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1996年01月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69020690110016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罗兴红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63030200320005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向文婷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2001年08月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67010290910376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匡丽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67010291010391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聂送英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1999年06月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67010291010414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67010291010411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67010291110468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徐露勤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67010291110466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段正敏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2001年09月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67010291210497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周建楠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67010291110467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喻琪媛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2000年09月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67010290410165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兰静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2002年03月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67010290310114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67010290610219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王秋虹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2001年08月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67010290510186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杜海霞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2000年06月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67010290510215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罗嘉鑫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2001年06月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67010290110007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冯玲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2001年03月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67010290110011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严珊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67010290810333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陈俊先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2001年04月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62020193111290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何雨微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62020290110011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袁小焱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62020290110022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何芳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62020290110001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刘春雨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2001年09月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59030290110019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62020190710294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黄美娟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62020190810314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62020192611089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1999年04月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62020192010829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严洪坊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2001年09月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62020192010851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张小宇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2000年03月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62020192110891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刘睿妮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62020192010826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张宝钰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62020191810747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梁晨凤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62020191810757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62020192310965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王文慧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2000年08月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62020192210925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62020192310972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2000年03月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62020192310956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张晓梅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1999年07月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62020192210902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余洁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62020192210930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杨丝饼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62020192310959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刘海敏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62020192210911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62020192411008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文霞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62020191410583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向美德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2000年03月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62020191410606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张舜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2001年03月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62020191010425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赵红琳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1997年04月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62020191010434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彭敏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2001年03月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62020190510197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彭黠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62020190510191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赵海利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62020190510213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单艳燕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1998年07月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62020190610243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向纤婷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2000年09月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62020190310095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蒋蓉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62020190310114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62020190210058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陈蕾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62020190310116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孙玲霞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62020190110031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梁桂华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2000年06月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62020190310123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62020190110037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秦莲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2001年04月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62020191210531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禹雪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2001年08月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62020290610250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王彩霞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62020290510224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李桂芳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62020290610261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白舒婷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1999年09月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62020290610248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左琴琴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62020290510217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饶静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62020192811172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黄琬淇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2000年04月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62020192811173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刘欣雨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2001年07月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62020192911226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62020192911199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叶婷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54010290110038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袁秀梅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2000年08月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54010690110039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王来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2000年09月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56030190210080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2000年12月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56030190210067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王江凌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2002年05月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69020690110030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毛亚倩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1999年08月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54050290110010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陆全高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2000年01月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56030190210085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</w:tbl>
    <w:p>
      <w:pPr>
        <w:adjustRightInd w:val="0"/>
        <w:snapToGrid w:val="0"/>
        <w:spacing w:before="240" w:beforeLines="100" w:line="360" w:lineRule="auto"/>
        <w:ind w:firstLine="562" w:firstLineChars="200"/>
        <w:jc w:val="lef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年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专业名称须与毕业证书上专业名称一致；</w:t>
      </w:r>
    </w:p>
    <w:p>
      <w:pPr>
        <w:adjustRightInd w:val="0"/>
        <w:snapToGrid w:val="0"/>
        <w:spacing w:before="240" w:beforeLines="100" w:line="360" w:lineRule="auto"/>
        <w:ind w:firstLine="1405" w:firstLineChars="500"/>
        <w:jc w:val="left"/>
        <w:rPr>
          <w:rFonts w:hint="eastAsia"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2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学号须填写准确，以备核查。</w:t>
      </w:r>
    </w:p>
    <w:p>
      <w:pPr>
        <w:adjustRightInd w:val="0"/>
        <w:snapToGrid w:val="0"/>
        <w:spacing w:before="240" w:beforeLines="100" w:line="360" w:lineRule="auto"/>
        <w:ind w:firstLine="1405" w:firstLineChars="500"/>
        <w:jc w:val="left"/>
        <w:rPr>
          <w:rFonts w:hint="eastAsia" w:ascii="Times New Roman" w:hAnsi="Times New Roman" w:eastAsia="仿宋_GB2312"/>
          <w:b/>
          <w:color w:val="000000"/>
          <w:sz w:val="28"/>
          <w:szCs w:val="28"/>
        </w:rPr>
        <w:sectPr>
          <w:pgSz w:w="16838" w:h="11906" w:orient="landscape"/>
          <w:pgMar w:top="1588" w:right="2098" w:bottom="1474" w:left="1985" w:header="1701" w:footer="1588" w:gutter="0"/>
          <w:cols w:space="720" w:num="1"/>
          <w:docGrid w:linePitch="312" w:charSpace="0"/>
        </w:sectPr>
      </w:pPr>
    </w:p>
    <w:tbl>
      <w:tblPr>
        <w:tblW w:w="15315" w:type="dxa"/>
        <w:tblInd w:w="-7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80"/>
        <w:gridCol w:w="705"/>
        <w:gridCol w:w="750"/>
        <w:gridCol w:w="2265"/>
        <w:gridCol w:w="1785"/>
        <w:gridCol w:w="1755"/>
        <w:gridCol w:w="2250"/>
        <w:gridCol w:w="193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四川三河职业学院优秀毕业生登记表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学校名称：四川三河职业学院                          上报日期：2021年11月19日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院（系）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肖明蓉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2000年07月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61020290110028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2000年02月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61020290110015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1999年10月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61020290110029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夏威廉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2000年10月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61020290110017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贺生强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1999年12月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61020290210046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2002年03月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61020290210048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覃晓红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2001年04月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61020290310112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2001年01月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61020290310105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周亲亲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2000年07月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61020290310104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汤春兰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2001年01月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61020290610200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邓健伟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2000年11月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60020990210051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吴参军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2000年06月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60020990210034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2000年05月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60020990210031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挖洛安宁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彝族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2001年06月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60020990210038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晏云飞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2000年02月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60020990210036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2000年12月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汽车运用与维修技术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60020900520005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2001年03月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56070790110016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段江洪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1999年09月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56070790110021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2000年08月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56070790110031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2000年10月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56070790210050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杜宏霖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1999年12月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56070790210053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2001年07月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56070790210080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2002年03月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56070790210051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郭光杰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2000年08月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56010390110005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张保山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2002年05月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56010390110029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2001年06月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56010390110035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1998年02月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56030990110003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尹翠平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2000年08月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56030990110013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2000年10月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56030990110014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朱冬侠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2001年11月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56030990110011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胡周桃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四川省达州市达川区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63090390110036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四川省通江县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1999.02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63090390110032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白马青措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四川省德格县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2002.05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69020690110013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四川省兴文县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69020690210045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郭英豪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6306019011030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官小又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四川省开江县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63030290110011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四川省荥经县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63030290310085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四川省古蔺县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2002.06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63030200320015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四川省宜宾市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63030290310076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四川省平昌县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63030290310073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葛彩丹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广西省忻城县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63030290110094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李冰颖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四川省安岳县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63090390110038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胡媛媛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63030290310082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蒲凤萍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四川省达州市通川区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69020690210037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四川省达州市通川区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63030290110023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卓玛初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四川省甘孜州巴丹县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1995.03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63030290110022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杨欣欣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四川省射洪县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63030290110010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沈子阿呷莫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彝族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四川省越西县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1998年9月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67010290910378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四川省石棉县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2000年11月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67010290910375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蒋启雪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四川省开江县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2000年9月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67010291010390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贵州省习水县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2001年3月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67010290710273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1999年8月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67010291110470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四川省翠屏区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2000年8月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67010290710265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黄崇方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四川省泸县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2000年6月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67010290810343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李铖彧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2001年11月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67010291210480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文雅怡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四川省乐山市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2000年6月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67010290710268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晏胜男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1999年9月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67010291210512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李昭缘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四川省富顺县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2000年12月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67010290410163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67010290310116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曹若兰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四川省仪陇县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2003年7月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67010290410143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四川省宜宾县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2002年8月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67010290310107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四川省南充县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67010290410142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曾甜甜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四川省岳池县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2002年1月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67010290410154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舒会琴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云南省昭通县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1999年12月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67010290410153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熊祥阳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云南省昭通县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2001年11月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67010290310097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四川省兴文县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2000年4月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67010290510181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朱靓萍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四川省巴中市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2000年9月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67010290610235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袁震敏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2003年1月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67010290110006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四川省安岳县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2002年5月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67010290110005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四川省安岳县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2000年4月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67010290210048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四川省达州市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2000年11月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67010290210073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四川省江油市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2000年11月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67010290110027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泽真王姆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四川省金川市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1997年8月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67010290210077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四川省广元市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2001年9月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67010290210051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四川省富顺县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62020193111284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冯显平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四川省宣汉县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62020191910793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62020191910781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四川省富顺县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62020290110013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罗军慢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贵州省威宁彝族回族苗族自治县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62020290110017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曹文茜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四川省乐山市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62020290110033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四川省古蔺县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62020290110020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四川省安岳县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62020290210053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四川省达州市达川区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62020191110458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四川省达州市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62020191610671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四川省泸州市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62020191610675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曾利婷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四川省遂宁市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62020190910384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付小月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四川省内江市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62020190910369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四川省宜宾市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62020191610689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贵州省习水县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62020192511047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张浜方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四川省广元市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2000.01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62020192511050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赵益敏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四川省泸县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1997.12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62020192611061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1999.07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62020192511024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史小英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四川省盐边县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62020192210914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四川省广汉市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62020192310967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顾晓倩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四川省泸州市江阳区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62020192310955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四川省开江县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62020192411022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四川省富顺县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62020191710704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四川省富顺县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62020191710710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四川省南江县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62020191710729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四川省资中县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62020191710722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梁艳玲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四川省自贡市沿滩区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62020191711327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先如玉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四川省泸县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62020191810752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宋玉兰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四川省长宁县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62020191810759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四川省兴文县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62020191810761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黄鑫燕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四川省资中县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62020191810765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董佳柔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四川省通江县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62020191810749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蒲小兰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62020191410578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唐峥萍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四川省营山县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62020191010426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唐佳佳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四川省渠县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62020191410586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四川省古蔺县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62020191010401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庞玟怡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贵州省金沙县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62020191410601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向欲函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四川省达川区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62020190510194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张浪琳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四川省古蔺县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62020190610269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谢双丽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62020190610263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62020190610233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四川省资中县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62020190610236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四川省德昌县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62020190610247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四川省贡井区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62020190610253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宋钰琴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四川省江阳区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62020190610241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四川省古蔺县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62020190110013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宋志红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四川省芦山县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62020190310121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徐慧潾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四川省大安区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62020190210060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孟友会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四川省筠连县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62020190110002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四川省内江市市中区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62020190110040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四川省渠县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62020190210073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四川省岳池县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62020190110026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蔡玲红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贵州省纳雍县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62020190210052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四川省江阳区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62020190210086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四川省江阳区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62020190210085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林佳佳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四川省江油市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62020190110008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四川省古蔺县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62020190710296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胡菊花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贵州省贞丰县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62020190810321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金春芳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四川省宣汉县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62020190810315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四川省叙州区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62020190710295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唐江梅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四川省叙州区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62020190810328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唐爱泠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四川省彭州市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59030290110005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彭龙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宜宾市翠屏区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59030290110027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四川省夹江县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62020191210523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贵州省遵义市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62020290510203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四川省古蔺县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62020290610247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四川省南充市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62020290510207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四川省阆中市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62020290610265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四川省达州市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62020290610259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马树婷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四川省西充县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62020290510212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四川省合江县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62020290510197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吴梦诗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四川省南充市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62020290610260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四川省遂宁市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62020290610245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四川省岳池县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62020193011255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四川南江县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62020192911223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刘倍贝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四川省南部县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62020192911227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蒋如玉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四川省金堂县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62020192811175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四川省宜宾市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62020192811168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贵州省平坝县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62020192811163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淦思蝶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2001年12月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54010290110014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2002年06月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54050290110037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毛蕾西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2000年12月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54050290110002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2000年03月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56030190110050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2001年08月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54010290110022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梁远矛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2001年05月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56030190210084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黄海洋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2000年09月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56030190210076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鲁峻华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2001年04月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建筑装饰工程技术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54010290110041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张育梦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2000年06月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54050290110029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彭远湘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2001年05月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54050290110003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丁乾波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1999年11月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54050290110027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万麒麟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2002年02月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56030190110013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2022年6月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E7D85"/>
    <w:rsid w:val="02D17B3E"/>
    <w:rsid w:val="08E9411B"/>
    <w:rsid w:val="0B0E01CC"/>
    <w:rsid w:val="0CA2203C"/>
    <w:rsid w:val="0D0B47D5"/>
    <w:rsid w:val="12E832A3"/>
    <w:rsid w:val="14C6087B"/>
    <w:rsid w:val="15BB3CDD"/>
    <w:rsid w:val="186057CD"/>
    <w:rsid w:val="189145FF"/>
    <w:rsid w:val="18D91693"/>
    <w:rsid w:val="1F620A64"/>
    <w:rsid w:val="22E661CA"/>
    <w:rsid w:val="22EC4644"/>
    <w:rsid w:val="26E92E6F"/>
    <w:rsid w:val="27076951"/>
    <w:rsid w:val="2C73049C"/>
    <w:rsid w:val="2D9A7C8F"/>
    <w:rsid w:val="30221560"/>
    <w:rsid w:val="311D4616"/>
    <w:rsid w:val="315F6879"/>
    <w:rsid w:val="31911AF0"/>
    <w:rsid w:val="351D1948"/>
    <w:rsid w:val="399A59CB"/>
    <w:rsid w:val="39C2332E"/>
    <w:rsid w:val="3EDB6F8D"/>
    <w:rsid w:val="410235E3"/>
    <w:rsid w:val="4FFD4309"/>
    <w:rsid w:val="507D24F7"/>
    <w:rsid w:val="526F12D7"/>
    <w:rsid w:val="53BA5952"/>
    <w:rsid w:val="57DA3E27"/>
    <w:rsid w:val="59DD76EB"/>
    <w:rsid w:val="5D6F4CE5"/>
    <w:rsid w:val="5E70395D"/>
    <w:rsid w:val="62CD28CC"/>
    <w:rsid w:val="63DE7D85"/>
    <w:rsid w:val="64812DB9"/>
    <w:rsid w:val="65BF49FA"/>
    <w:rsid w:val="68E86036"/>
    <w:rsid w:val="698E113B"/>
    <w:rsid w:val="6AFF4C4A"/>
    <w:rsid w:val="6BE90BEC"/>
    <w:rsid w:val="6CD8775D"/>
    <w:rsid w:val="6FE822B1"/>
    <w:rsid w:val="72847381"/>
    <w:rsid w:val="74473B6F"/>
    <w:rsid w:val="77D04A75"/>
    <w:rsid w:val="78867770"/>
    <w:rsid w:val="7C1D47FF"/>
    <w:rsid w:val="7E324ACE"/>
    <w:rsid w:val="7E8F7394"/>
    <w:rsid w:val="7F2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2017-11-08T07:15:00Z</dcterms:created>
  <dc:creator>Administrator</dc:creator>
  <cp:lastModifiedBy>岁月如歌。</cp:lastModifiedBy>
  <cp:lastPrinted>2021-03-15T03:30:00Z</cp:lastPrinted>
  <dcterms:modified xsi:type="dcterms:W3CDTF">2021-12-08T09:00:19Z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E25DACACDC85401587883BE83456CA7A</vt:lpwstr>
  </property>
</Properties>
</file>