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3</w:t>
      </w:r>
    </w:p>
    <w:p>
      <w:pPr>
        <w:spacing w:line="440" w:lineRule="exact"/>
        <w:jc w:val="center"/>
        <w:rPr>
          <w:rFonts w:ascii="方正小标宋简体" w:hAnsi="微软雅黑" w:eastAsia="方正小标宋简体"/>
          <w:color w:val="14171B"/>
          <w:sz w:val="36"/>
          <w:szCs w:val="36"/>
          <w:shd w:val="clear" w:color="auto" w:fill="FFFFFF"/>
        </w:rPr>
      </w:pPr>
      <w:r>
        <w:rPr>
          <w:rFonts w:hint="eastAsia" w:ascii="方正小标宋简体" w:eastAsia="方正小标宋简体"/>
          <w:sz w:val="36"/>
          <w:szCs w:val="36"/>
        </w:rPr>
        <w:t>四川</w:t>
      </w:r>
      <w:r>
        <w:rPr>
          <w:rFonts w:ascii="方正小标宋简体" w:eastAsia="方正小标宋简体"/>
          <w:sz w:val="36"/>
          <w:szCs w:val="36"/>
        </w:rPr>
        <w:t>三河职业</w:t>
      </w:r>
      <w:r>
        <w:rPr>
          <w:rFonts w:hint="eastAsia" w:ascii="方正小标宋简体" w:eastAsia="方正小标宋简体"/>
          <w:sz w:val="36"/>
          <w:szCs w:val="36"/>
        </w:rPr>
        <w:t>学院</w:t>
      </w:r>
      <w:r>
        <w:rPr>
          <w:rFonts w:hint="eastAsia" w:ascii="方正小标宋简体" w:hAnsi="微软雅黑" w:eastAsia="方正小标宋简体"/>
          <w:color w:val="14171B"/>
          <w:sz w:val="36"/>
          <w:szCs w:val="36"/>
          <w:shd w:val="clear" w:color="auto" w:fill="FFFFFF"/>
        </w:rPr>
        <w:t>施工现场专业人员</w:t>
      </w:r>
    </w:p>
    <w:p>
      <w:pPr>
        <w:spacing w:line="440" w:lineRule="exact"/>
        <w:jc w:val="center"/>
        <w:rPr>
          <w:rFonts w:ascii="方正小标宋简体" w:hAnsi="微软雅黑" w:eastAsia="方正小标宋简体"/>
          <w:color w:val="14171B"/>
          <w:sz w:val="36"/>
          <w:szCs w:val="36"/>
          <w:shd w:val="clear" w:color="auto" w:fill="FFFFFF"/>
        </w:rPr>
      </w:pPr>
      <w:r>
        <w:rPr>
          <w:rFonts w:hint="eastAsia" w:ascii="方正小标宋简体" w:hAnsi="微软雅黑" w:eastAsia="方正小标宋简体"/>
          <w:color w:val="14171B"/>
          <w:sz w:val="36"/>
          <w:szCs w:val="36"/>
          <w:shd w:val="clear" w:color="auto" w:fill="FFFFFF"/>
        </w:rPr>
        <w:t>职业培训报名承诺书</w:t>
      </w:r>
    </w:p>
    <w:p>
      <w:pPr>
        <w:spacing w:line="440" w:lineRule="exact"/>
        <w:jc w:val="center"/>
        <w:rPr>
          <w:rFonts w:ascii="方正小标宋简体" w:hAnsi="微软雅黑" w:eastAsia="方正小标宋简体"/>
          <w:color w:val="14171B"/>
          <w:sz w:val="36"/>
          <w:szCs w:val="36"/>
          <w:shd w:val="clear" w:color="auto" w:fill="FFFFFF"/>
        </w:rPr>
      </w:pPr>
    </w:p>
    <w:p>
      <w:pPr>
        <w:spacing w:line="600" w:lineRule="exact"/>
        <w:jc w:val="left"/>
        <w:rPr>
          <w:rFonts w:ascii="黑体" w:hAnsi="黑体" w:eastAsia="黑体"/>
          <w:color w:val="14171B"/>
          <w:sz w:val="26"/>
          <w:szCs w:val="24"/>
          <w:u w:val="single"/>
          <w:shd w:val="clear" w:color="auto" w:fill="FFFFFF"/>
        </w:rPr>
      </w:pPr>
      <w:r>
        <w:rPr>
          <w:rFonts w:ascii="黑体" w:hAnsi="黑体" w:eastAsia="黑体"/>
          <w:color w:val="14171B"/>
          <w:sz w:val="26"/>
          <w:szCs w:val="24"/>
          <w:shd w:val="clear" w:color="auto" w:fill="FFFFFF"/>
        </w:rPr>
        <w:t>培训岗位：</w:t>
      </w:r>
      <w:r>
        <w:rPr>
          <w:rFonts w:hint="eastAsia" w:ascii="黑体" w:hAnsi="黑体" w:eastAsia="黑体"/>
          <w:color w:val="14171B"/>
          <w:sz w:val="26"/>
          <w:szCs w:val="24"/>
          <w:u w:val="single"/>
          <w:shd w:val="clear" w:color="auto" w:fill="FFFFFF"/>
        </w:rPr>
        <w:t xml:space="preserve"> </w:t>
      </w:r>
      <w:r>
        <w:rPr>
          <w:rFonts w:ascii="黑体" w:hAnsi="黑体" w:eastAsia="黑体"/>
          <w:color w:val="14171B"/>
          <w:sz w:val="26"/>
          <w:szCs w:val="24"/>
          <w:u w:val="single"/>
          <w:shd w:val="clear" w:color="auto" w:fill="FFFFFF"/>
        </w:rPr>
        <w:t xml:space="preserve">                                   </w:t>
      </w:r>
    </w:p>
    <w:tbl>
      <w:tblPr>
        <w:tblStyle w:val="3"/>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587"/>
        <w:gridCol w:w="1030"/>
        <w:gridCol w:w="733"/>
        <w:gridCol w:w="738"/>
        <w:gridCol w:w="1267"/>
        <w:gridCol w:w="166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69" w:type="dxa"/>
            <w:vAlign w:val="center"/>
          </w:tcPr>
          <w:p>
            <w:pPr>
              <w:jc w:val="center"/>
              <w:rPr>
                <w:rFonts w:ascii="黑体" w:hAnsi="黑体" w:eastAsia="黑体"/>
                <w:sz w:val="24"/>
                <w:szCs w:val="24"/>
              </w:rPr>
            </w:pPr>
            <w:r>
              <w:rPr>
                <w:rFonts w:hint="eastAsia" w:ascii="黑体" w:hAnsi="黑体" w:eastAsia="黑体"/>
                <w:sz w:val="24"/>
                <w:szCs w:val="24"/>
              </w:rPr>
              <w:t>姓名</w:t>
            </w:r>
          </w:p>
        </w:tc>
        <w:tc>
          <w:tcPr>
            <w:tcW w:w="1617" w:type="dxa"/>
            <w:gridSpan w:val="2"/>
            <w:vAlign w:val="center"/>
          </w:tcPr>
          <w:p>
            <w:pPr>
              <w:jc w:val="center"/>
              <w:rPr>
                <w:rFonts w:ascii="仿宋" w:hAnsi="仿宋" w:eastAsia="仿宋"/>
                <w:sz w:val="24"/>
                <w:szCs w:val="24"/>
              </w:rPr>
            </w:pPr>
          </w:p>
        </w:tc>
        <w:tc>
          <w:tcPr>
            <w:tcW w:w="733" w:type="dxa"/>
            <w:vAlign w:val="center"/>
          </w:tcPr>
          <w:p>
            <w:pPr>
              <w:jc w:val="center"/>
              <w:rPr>
                <w:rFonts w:ascii="黑体" w:hAnsi="黑体" w:eastAsia="黑体"/>
                <w:sz w:val="24"/>
                <w:szCs w:val="24"/>
              </w:rPr>
            </w:pPr>
            <w:r>
              <w:rPr>
                <w:rFonts w:hint="eastAsia" w:ascii="黑体" w:hAnsi="黑体" w:eastAsia="黑体"/>
                <w:sz w:val="24"/>
                <w:szCs w:val="24"/>
              </w:rPr>
              <w:t>性别</w:t>
            </w:r>
          </w:p>
        </w:tc>
        <w:tc>
          <w:tcPr>
            <w:tcW w:w="738" w:type="dxa"/>
            <w:vAlign w:val="center"/>
          </w:tcPr>
          <w:p>
            <w:pPr>
              <w:jc w:val="center"/>
              <w:rPr>
                <w:rFonts w:ascii="仿宋" w:hAnsi="仿宋" w:eastAsia="仿宋"/>
                <w:sz w:val="24"/>
                <w:szCs w:val="24"/>
              </w:rPr>
            </w:pPr>
          </w:p>
        </w:tc>
        <w:tc>
          <w:tcPr>
            <w:tcW w:w="1267" w:type="dxa"/>
            <w:vAlign w:val="center"/>
          </w:tcPr>
          <w:p>
            <w:pPr>
              <w:jc w:val="center"/>
              <w:rPr>
                <w:rFonts w:hint="eastAsia" w:ascii="黑体" w:hAnsi="黑体" w:eastAsia="黑体"/>
                <w:sz w:val="24"/>
                <w:szCs w:val="24"/>
              </w:rPr>
            </w:pPr>
            <w:r>
              <w:rPr>
                <w:rFonts w:hint="eastAsia" w:ascii="黑体" w:hAnsi="黑体" w:eastAsia="黑体"/>
                <w:sz w:val="24"/>
                <w:szCs w:val="24"/>
              </w:rPr>
              <w:t>身份证</w:t>
            </w:r>
          </w:p>
        </w:tc>
        <w:tc>
          <w:tcPr>
            <w:tcW w:w="3134"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69" w:type="dxa"/>
            <w:vAlign w:val="center"/>
          </w:tcPr>
          <w:p>
            <w:pPr>
              <w:jc w:val="center"/>
              <w:rPr>
                <w:rFonts w:ascii="黑体" w:hAnsi="黑体" w:eastAsia="黑体"/>
                <w:sz w:val="24"/>
                <w:szCs w:val="24"/>
              </w:rPr>
            </w:pPr>
            <w:r>
              <w:rPr>
                <w:rFonts w:hint="eastAsia" w:ascii="黑体" w:hAnsi="黑体" w:eastAsia="黑体"/>
                <w:sz w:val="24"/>
                <w:szCs w:val="24"/>
              </w:rPr>
              <w:t>学历</w:t>
            </w:r>
          </w:p>
        </w:tc>
        <w:tc>
          <w:tcPr>
            <w:tcW w:w="1617" w:type="dxa"/>
            <w:gridSpan w:val="2"/>
            <w:vAlign w:val="center"/>
          </w:tcPr>
          <w:p>
            <w:pPr>
              <w:jc w:val="center"/>
              <w:rPr>
                <w:rFonts w:ascii="仿宋" w:hAnsi="仿宋" w:eastAsia="仿宋"/>
                <w:sz w:val="24"/>
                <w:szCs w:val="24"/>
              </w:rPr>
            </w:pPr>
          </w:p>
        </w:tc>
        <w:tc>
          <w:tcPr>
            <w:tcW w:w="1471" w:type="dxa"/>
            <w:gridSpan w:val="2"/>
            <w:vAlign w:val="center"/>
          </w:tcPr>
          <w:p>
            <w:pPr>
              <w:jc w:val="center"/>
              <w:rPr>
                <w:rFonts w:ascii="黑体" w:hAnsi="黑体" w:eastAsia="黑体"/>
                <w:sz w:val="24"/>
                <w:szCs w:val="24"/>
              </w:rPr>
            </w:pPr>
            <w:r>
              <w:rPr>
                <w:rFonts w:hint="eastAsia" w:ascii="黑体" w:hAnsi="黑体" w:eastAsia="黑体"/>
                <w:sz w:val="24"/>
                <w:szCs w:val="24"/>
              </w:rPr>
              <w:t>毕业院校</w:t>
            </w:r>
          </w:p>
        </w:tc>
        <w:tc>
          <w:tcPr>
            <w:tcW w:w="4401"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56" w:type="dxa"/>
            <w:gridSpan w:val="2"/>
            <w:vAlign w:val="center"/>
          </w:tcPr>
          <w:p>
            <w:pPr>
              <w:jc w:val="center"/>
              <w:rPr>
                <w:rFonts w:ascii="仿宋" w:hAnsi="仿宋" w:eastAsia="仿宋"/>
                <w:sz w:val="24"/>
                <w:szCs w:val="24"/>
              </w:rPr>
            </w:pPr>
            <w:r>
              <w:rPr>
                <w:rFonts w:hint="eastAsia" w:ascii="黑体" w:hAnsi="黑体" w:eastAsia="黑体"/>
                <w:sz w:val="24"/>
                <w:szCs w:val="24"/>
              </w:rPr>
              <w:t>所学专业</w:t>
            </w:r>
          </w:p>
        </w:tc>
        <w:tc>
          <w:tcPr>
            <w:tcW w:w="2501" w:type="dxa"/>
            <w:gridSpan w:val="3"/>
            <w:vAlign w:val="center"/>
          </w:tcPr>
          <w:p>
            <w:pPr>
              <w:jc w:val="center"/>
              <w:rPr>
                <w:rFonts w:ascii="仿宋" w:hAnsi="仿宋" w:eastAsia="仿宋"/>
                <w:sz w:val="24"/>
                <w:szCs w:val="24"/>
              </w:rPr>
            </w:pPr>
          </w:p>
        </w:tc>
        <w:tc>
          <w:tcPr>
            <w:tcW w:w="1267" w:type="dxa"/>
            <w:vAlign w:val="center"/>
          </w:tcPr>
          <w:p>
            <w:pPr>
              <w:jc w:val="center"/>
              <w:rPr>
                <w:rFonts w:ascii="仿宋" w:hAnsi="仿宋" w:eastAsia="仿宋"/>
                <w:sz w:val="24"/>
                <w:szCs w:val="24"/>
              </w:rPr>
            </w:pPr>
            <w:r>
              <w:rPr>
                <w:rFonts w:hint="eastAsia" w:ascii="黑体" w:hAnsi="黑体" w:eastAsia="黑体"/>
                <w:sz w:val="24"/>
                <w:szCs w:val="24"/>
              </w:rPr>
              <w:t>手机</w:t>
            </w:r>
          </w:p>
        </w:tc>
        <w:tc>
          <w:tcPr>
            <w:tcW w:w="3134"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56" w:type="dxa"/>
            <w:gridSpan w:val="2"/>
            <w:vAlign w:val="center"/>
          </w:tcPr>
          <w:p>
            <w:pPr>
              <w:jc w:val="center"/>
              <w:rPr>
                <w:rFonts w:ascii="黑体" w:hAnsi="黑体" w:eastAsia="黑体"/>
                <w:sz w:val="24"/>
                <w:szCs w:val="24"/>
              </w:rPr>
            </w:pPr>
            <w:r>
              <w:rPr>
                <w:rFonts w:hint="eastAsia" w:ascii="黑体" w:hAnsi="黑体" w:eastAsia="黑体"/>
                <w:sz w:val="24"/>
                <w:szCs w:val="24"/>
              </w:rPr>
              <w:t>工作年限</w:t>
            </w:r>
          </w:p>
        </w:tc>
        <w:tc>
          <w:tcPr>
            <w:tcW w:w="1030" w:type="dxa"/>
            <w:vAlign w:val="center"/>
          </w:tcPr>
          <w:p>
            <w:pPr>
              <w:jc w:val="right"/>
              <w:rPr>
                <w:rFonts w:ascii="仿宋" w:hAnsi="仿宋" w:eastAsia="仿宋"/>
                <w:sz w:val="24"/>
                <w:szCs w:val="24"/>
              </w:rPr>
            </w:pPr>
            <w:r>
              <w:rPr>
                <w:rFonts w:hint="eastAsia" w:ascii="仿宋" w:hAnsi="仿宋" w:eastAsia="仿宋"/>
                <w:sz w:val="24"/>
                <w:szCs w:val="24"/>
              </w:rPr>
              <w:t>年</w:t>
            </w:r>
          </w:p>
        </w:tc>
        <w:tc>
          <w:tcPr>
            <w:tcW w:w="2738" w:type="dxa"/>
            <w:gridSpan w:val="3"/>
            <w:vAlign w:val="center"/>
          </w:tcPr>
          <w:p>
            <w:pPr>
              <w:jc w:val="center"/>
              <w:rPr>
                <w:rFonts w:ascii="黑体" w:hAnsi="黑体" w:eastAsia="黑体"/>
                <w:sz w:val="24"/>
                <w:szCs w:val="24"/>
              </w:rPr>
            </w:pPr>
            <w:r>
              <w:rPr>
                <w:rFonts w:hint="eastAsia" w:ascii="黑体" w:hAnsi="黑体" w:eastAsia="黑体"/>
                <w:sz w:val="24"/>
                <w:szCs w:val="24"/>
              </w:rPr>
              <w:t>目前在公司任职岗位</w:t>
            </w:r>
          </w:p>
        </w:tc>
        <w:tc>
          <w:tcPr>
            <w:tcW w:w="3134"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56" w:type="dxa"/>
            <w:gridSpan w:val="2"/>
            <w:vAlign w:val="center"/>
          </w:tcPr>
          <w:p>
            <w:pPr>
              <w:jc w:val="center"/>
              <w:rPr>
                <w:rFonts w:ascii="黑体" w:hAnsi="黑体" w:eastAsia="黑体"/>
                <w:sz w:val="24"/>
                <w:szCs w:val="24"/>
              </w:rPr>
            </w:pPr>
            <w:r>
              <w:rPr>
                <w:rFonts w:hint="eastAsia" w:ascii="黑体" w:hAnsi="黑体" w:eastAsia="黑体"/>
                <w:sz w:val="24"/>
                <w:szCs w:val="24"/>
              </w:rPr>
              <w:t>单位全称</w:t>
            </w:r>
          </w:p>
        </w:tc>
        <w:tc>
          <w:tcPr>
            <w:tcW w:w="3768" w:type="dxa"/>
            <w:gridSpan w:val="4"/>
            <w:vAlign w:val="center"/>
          </w:tcPr>
          <w:p>
            <w:pPr>
              <w:jc w:val="center"/>
              <w:rPr>
                <w:rFonts w:ascii="仿宋" w:hAnsi="仿宋" w:eastAsia="仿宋"/>
                <w:sz w:val="24"/>
                <w:szCs w:val="24"/>
              </w:rPr>
            </w:pPr>
          </w:p>
        </w:tc>
        <w:tc>
          <w:tcPr>
            <w:tcW w:w="1664" w:type="dxa"/>
            <w:vAlign w:val="center"/>
          </w:tcPr>
          <w:p>
            <w:pPr>
              <w:jc w:val="center"/>
              <w:rPr>
                <w:rFonts w:ascii="仿宋" w:hAnsi="仿宋" w:eastAsia="仿宋"/>
                <w:sz w:val="24"/>
                <w:szCs w:val="24"/>
              </w:rPr>
            </w:pPr>
            <w:r>
              <w:rPr>
                <w:rFonts w:hint="eastAsia" w:ascii="黑体" w:hAnsi="黑体" w:eastAsia="黑体"/>
                <w:sz w:val="24"/>
                <w:szCs w:val="24"/>
              </w:rPr>
              <w:t>单位电话</w:t>
            </w:r>
          </w:p>
        </w:tc>
        <w:tc>
          <w:tcPr>
            <w:tcW w:w="147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56" w:type="dxa"/>
            <w:gridSpan w:val="2"/>
            <w:vAlign w:val="center"/>
          </w:tcPr>
          <w:p>
            <w:pPr>
              <w:jc w:val="center"/>
              <w:rPr>
                <w:rFonts w:ascii="黑体" w:hAnsi="黑体" w:eastAsia="黑体"/>
                <w:sz w:val="24"/>
                <w:szCs w:val="24"/>
              </w:rPr>
            </w:pPr>
            <w:r>
              <w:rPr>
                <w:rFonts w:hint="eastAsia" w:ascii="黑体" w:hAnsi="黑体" w:eastAsia="黑体"/>
                <w:sz w:val="24"/>
                <w:szCs w:val="24"/>
              </w:rPr>
              <w:t>单位注册地址</w:t>
            </w:r>
          </w:p>
        </w:tc>
        <w:tc>
          <w:tcPr>
            <w:tcW w:w="6902" w:type="dxa"/>
            <w:gridSpan w:val="6"/>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3" w:hRule="atLeast"/>
          <w:jc w:val="center"/>
        </w:trPr>
        <w:tc>
          <w:tcPr>
            <w:tcW w:w="8658" w:type="dxa"/>
            <w:gridSpan w:val="8"/>
            <w:vAlign w:val="center"/>
          </w:tcPr>
          <w:p>
            <w:pPr>
              <w:spacing w:line="360" w:lineRule="auto"/>
              <w:ind w:firstLine="480" w:firstLineChars="200"/>
              <w:jc w:val="left"/>
              <w:rPr>
                <w:rFonts w:hint="eastAsia" w:ascii="仿宋" w:hAnsi="仿宋" w:eastAsia="仿宋"/>
                <w:b/>
                <w:sz w:val="24"/>
                <w:szCs w:val="24"/>
              </w:rPr>
            </w:pPr>
            <w:r>
              <w:rPr>
                <w:rFonts w:hint="eastAsia" w:ascii="仿宋" w:hAnsi="仿宋" w:eastAsia="仿宋"/>
                <w:sz w:val="24"/>
                <w:szCs w:val="24"/>
              </w:rPr>
              <w:t>本人已</w:t>
            </w:r>
            <w:r>
              <w:rPr>
                <w:rFonts w:hint="eastAsia" w:ascii="仿宋" w:hAnsi="仿宋" w:eastAsia="仿宋"/>
                <w:sz w:val="24"/>
                <w:szCs w:val="24"/>
                <w:lang w:val="en-US" w:eastAsia="zh-CN"/>
              </w:rPr>
              <w:t>认真查阅</w:t>
            </w:r>
            <w:r>
              <w:rPr>
                <w:rFonts w:hint="eastAsia" w:ascii="仿宋" w:hAnsi="仿宋" w:eastAsia="仿宋"/>
                <w:sz w:val="24"/>
                <w:szCs w:val="24"/>
              </w:rPr>
              <w:t>《四川省住房和城乡建设厅关于全面开展住房和城乡建设领域施工现场专业人员职业培训工作的通知》（川建行规【202</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号）及《四川省住房和城乡建设领域施工现场专业人员职业培训工作实施细则》完全知晓和理解全部内容，</w:t>
            </w:r>
            <w:r>
              <w:rPr>
                <w:rFonts w:hint="eastAsia" w:ascii="仿宋" w:hAnsi="仿宋" w:eastAsia="仿宋"/>
                <w:b/>
                <w:sz w:val="24"/>
                <w:szCs w:val="24"/>
              </w:rPr>
              <w:t>本人自愿做出如下承诺：</w:t>
            </w:r>
          </w:p>
          <w:p>
            <w:pPr>
              <w:numPr>
                <w:ilvl w:val="0"/>
                <w:numId w:val="1"/>
              </w:num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rPr>
              <w:t>本人提交的学历证书（明）、所学专业、身份证、工作年限等所有资料</w:t>
            </w:r>
            <w:r>
              <w:rPr>
                <w:rFonts w:hint="eastAsia" w:ascii="仿宋" w:hAnsi="仿宋" w:eastAsia="仿宋"/>
                <w:sz w:val="24"/>
                <w:szCs w:val="24"/>
                <w:lang w:val="en-US" w:eastAsia="zh-CN"/>
              </w:rPr>
              <w:t>真实有效。</w:t>
            </w:r>
          </w:p>
          <w:p>
            <w:pPr>
              <w:numPr>
                <w:ilvl w:val="0"/>
                <w:numId w:val="1"/>
              </w:numPr>
              <w:spacing w:line="360" w:lineRule="auto"/>
              <w:ind w:firstLine="480" w:firstLineChars="200"/>
              <w:jc w:val="left"/>
              <w:rPr>
                <w:rFonts w:ascii="仿宋" w:hAnsi="仿宋" w:eastAsia="仿宋"/>
                <w:sz w:val="24"/>
                <w:szCs w:val="24"/>
              </w:rPr>
            </w:pPr>
            <w:r>
              <w:rPr>
                <w:rFonts w:hint="eastAsia" w:ascii="仿宋_GB2312" w:eastAsia="仿宋_GB2312"/>
                <w:sz w:val="24"/>
                <w:szCs w:val="24"/>
                <w:lang w:val="en-US" w:eastAsia="zh-CN"/>
              </w:rPr>
              <w:t>本人在</w:t>
            </w:r>
            <w:r>
              <w:rPr>
                <w:rFonts w:hint="eastAsia" w:ascii="仿宋" w:hAnsi="仿宋" w:eastAsia="仿宋"/>
                <w:sz w:val="24"/>
                <w:szCs w:val="24"/>
                <w:lang w:val="en-US" w:eastAsia="zh-CN"/>
              </w:rPr>
              <w:t>参加培训学习过程中服从学校组班安排，</w:t>
            </w:r>
            <w:r>
              <w:rPr>
                <w:rFonts w:hint="eastAsia" w:ascii="仿宋_GB2312" w:eastAsia="仿宋_GB2312"/>
                <w:sz w:val="24"/>
                <w:szCs w:val="24"/>
                <w:lang w:val="en-US" w:eastAsia="zh-CN"/>
              </w:rPr>
              <w:t>自觉按照岗位培训规定完成学习任务，缴纳培训费用，遵守培训纪律。</w:t>
            </w:r>
          </w:p>
          <w:p>
            <w:pPr>
              <w:numPr>
                <w:ilvl w:val="0"/>
                <w:numId w:val="1"/>
              </w:numPr>
              <w:spacing w:line="360" w:lineRule="auto"/>
              <w:ind w:firstLine="480" w:firstLineChars="200"/>
              <w:jc w:val="left"/>
              <w:rPr>
                <w:rFonts w:ascii="仿宋" w:hAnsi="仿宋" w:eastAsia="仿宋"/>
                <w:sz w:val="24"/>
                <w:szCs w:val="24"/>
              </w:rPr>
            </w:pPr>
            <w:r>
              <w:rPr>
                <w:rFonts w:hint="eastAsia" w:ascii="仿宋" w:hAnsi="仿宋" w:eastAsia="仿宋"/>
                <w:sz w:val="24"/>
                <w:szCs w:val="24"/>
              </w:rPr>
              <w:t>本人在</w:t>
            </w:r>
            <w:r>
              <w:rPr>
                <w:rFonts w:hint="eastAsia" w:ascii="仿宋" w:hAnsi="仿宋" w:eastAsia="仿宋"/>
                <w:sz w:val="24"/>
                <w:szCs w:val="24"/>
                <w:lang w:val="en-US" w:eastAsia="zh-CN"/>
              </w:rPr>
              <w:t>培训测试中不作弊，保证成绩真实有效。</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以上3条如有违反，愿承担由此引起的后果。</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特此承诺！</w:t>
            </w:r>
            <w:bookmarkStart w:id="0" w:name="_GoBack"/>
            <w:bookmarkEnd w:id="0"/>
          </w:p>
          <w:p>
            <w:pPr>
              <w:spacing w:line="360" w:lineRule="auto"/>
              <w:jc w:val="left"/>
              <w:rPr>
                <w:rFonts w:ascii="黑体" w:hAnsi="黑体" w:eastAsia="黑体"/>
                <w:sz w:val="24"/>
                <w:szCs w:val="24"/>
              </w:rPr>
            </w:pPr>
          </w:p>
          <w:p>
            <w:pPr>
              <w:wordWrap w:val="0"/>
              <w:spacing w:line="360" w:lineRule="auto"/>
              <w:jc w:val="right"/>
              <w:rPr>
                <w:rFonts w:hint="default" w:ascii="黑体" w:hAnsi="黑体" w:eastAsia="黑体"/>
                <w:sz w:val="24"/>
                <w:szCs w:val="24"/>
                <w:lang w:val="en-US" w:eastAsia="zh-CN"/>
              </w:rPr>
            </w:pPr>
            <w:r>
              <w:rPr>
                <w:rFonts w:hint="eastAsia" w:ascii="黑体" w:hAnsi="黑体" w:eastAsia="黑体"/>
                <w:sz w:val="24"/>
                <w:szCs w:val="24"/>
              </w:rPr>
              <w:t>承诺人（签字）：</w:t>
            </w:r>
            <w:r>
              <w:rPr>
                <w:rFonts w:hint="eastAsia" w:ascii="黑体" w:hAnsi="黑体" w:eastAsia="黑体"/>
                <w:sz w:val="24"/>
                <w:szCs w:val="24"/>
                <w:lang w:val="en-US" w:eastAsia="zh-CN"/>
              </w:rPr>
              <w:t xml:space="preserve">           </w:t>
            </w:r>
          </w:p>
          <w:p>
            <w:pPr>
              <w:wordWrap w:val="0"/>
              <w:spacing w:line="360" w:lineRule="auto"/>
              <w:ind w:firstLine="480" w:firstLineChars="200"/>
              <w:jc w:val="right"/>
              <w:rPr>
                <w:rFonts w:hint="default" w:ascii="黑体" w:hAnsi="黑体" w:eastAsia="黑体"/>
                <w:sz w:val="24"/>
                <w:szCs w:val="24"/>
                <w:lang w:val="en-US" w:eastAsia="zh-CN"/>
              </w:rPr>
            </w:pPr>
            <w:r>
              <w:rPr>
                <w:rFonts w:hint="eastAsia" w:ascii="黑体" w:hAnsi="黑体" w:eastAsia="黑体"/>
                <w:sz w:val="24"/>
                <w:szCs w:val="24"/>
              </w:rPr>
              <w:t xml:space="preserve"> </w:t>
            </w:r>
            <w:r>
              <w:rPr>
                <w:rFonts w:ascii="黑体" w:hAnsi="黑体" w:eastAsia="黑体"/>
                <w:sz w:val="24"/>
                <w:szCs w:val="24"/>
              </w:rPr>
              <w:t xml:space="preserve">                    20    </w:t>
            </w:r>
            <w:r>
              <w:rPr>
                <w:rFonts w:hint="eastAsia" w:ascii="黑体" w:hAnsi="黑体" w:eastAsia="黑体"/>
                <w:sz w:val="24"/>
                <w:szCs w:val="24"/>
              </w:rPr>
              <w:t xml:space="preserve">年 </w:t>
            </w:r>
            <w:r>
              <w:rPr>
                <w:rFonts w:ascii="黑体" w:hAnsi="黑体" w:eastAsia="黑体"/>
                <w:sz w:val="24"/>
                <w:szCs w:val="24"/>
              </w:rPr>
              <w:t xml:space="preserve">   </w:t>
            </w:r>
            <w:r>
              <w:rPr>
                <w:rFonts w:hint="eastAsia" w:ascii="黑体" w:hAnsi="黑体" w:eastAsia="黑体"/>
                <w:sz w:val="24"/>
                <w:szCs w:val="24"/>
              </w:rPr>
              <w:t xml:space="preserve">月 </w:t>
            </w:r>
            <w:r>
              <w:rPr>
                <w:rFonts w:ascii="黑体" w:hAnsi="黑体" w:eastAsia="黑体"/>
                <w:sz w:val="24"/>
                <w:szCs w:val="24"/>
              </w:rPr>
              <w:t xml:space="preserve">   </w:t>
            </w:r>
            <w:r>
              <w:rPr>
                <w:rFonts w:hint="eastAsia" w:ascii="黑体" w:hAnsi="黑体" w:eastAsia="黑体"/>
                <w:sz w:val="24"/>
                <w:szCs w:val="24"/>
              </w:rPr>
              <w:t>日</w:t>
            </w:r>
            <w:r>
              <w:rPr>
                <w:rFonts w:hint="eastAsia" w:ascii="黑体" w:hAnsi="黑体" w:eastAsia="黑体"/>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9BF83"/>
    <w:multiLevelType w:val="singleLevel"/>
    <w:tmpl w:val="DBD9BF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FA"/>
    <w:rsid w:val="002D2F58"/>
    <w:rsid w:val="00CE4EFA"/>
    <w:rsid w:val="02D432A2"/>
    <w:rsid w:val="031A6DFF"/>
    <w:rsid w:val="054204D6"/>
    <w:rsid w:val="0D662D48"/>
    <w:rsid w:val="19AC5F87"/>
    <w:rsid w:val="243A0633"/>
    <w:rsid w:val="252535EF"/>
    <w:rsid w:val="258101D6"/>
    <w:rsid w:val="274E2D73"/>
    <w:rsid w:val="282444B9"/>
    <w:rsid w:val="2DB31B82"/>
    <w:rsid w:val="30322716"/>
    <w:rsid w:val="35DE52C2"/>
    <w:rsid w:val="36F31165"/>
    <w:rsid w:val="60BD048E"/>
    <w:rsid w:val="750C0E7D"/>
    <w:rsid w:val="7A0F14BB"/>
    <w:rsid w:val="7F06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Words>
  <Characters>477</Characters>
  <Lines>3</Lines>
  <Paragraphs>1</Paragraphs>
  <TotalTime>1</TotalTime>
  <ScaleCrop>false</ScaleCrop>
  <LinksUpToDate>false</LinksUpToDate>
  <CharactersWithSpaces>559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2021-12-13T08:37:00Z</dcterms:created>
  <dc:creator>张柳金</dc:creator>
  <cp:lastModifiedBy>孤独症患者</cp:lastModifiedBy>
  <dcterms:modified xsi:type="dcterms:W3CDTF">2021-12-14T02:48:11Z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7E9AC884CF0B418CBE7A25F64ED21AD1</vt:lpwstr>
  </property>
</Properties>
</file>