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880" w:firstLineChars="200"/>
        <w:jc w:val="center"/>
        <w:rPr>
          <w:rFonts w:ascii="方正小标宋简体" w:hAnsi="仿宋" w:eastAsia="方正小标宋简体"/>
          <w:sz w:val="44"/>
          <w:szCs w:val="44"/>
        </w:rPr>
      </w:pPr>
      <w:r>
        <w:rPr>
          <w:rFonts w:hint="eastAsia" w:ascii="方正小标宋简体" w:hAnsi="仿宋" w:eastAsia="方正小标宋简体"/>
          <w:sz w:val="44"/>
          <w:szCs w:val="44"/>
        </w:rPr>
        <w:t>四川三河职业学院</w:t>
      </w:r>
    </w:p>
    <w:p>
      <w:pPr>
        <w:spacing w:line="560" w:lineRule="exact"/>
        <w:ind w:firstLine="880" w:firstLineChars="200"/>
        <w:jc w:val="center"/>
        <w:rPr>
          <w:rFonts w:ascii="方正小标宋简体" w:hAnsi="仿宋" w:eastAsia="方正小标宋简体"/>
          <w:sz w:val="44"/>
          <w:szCs w:val="44"/>
        </w:rPr>
      </w:pPr>
      <w:r>
        <w:rPr>
          <w:rFonts w:hint="eastAsia" w:ascii="方正小标宋简体" w:hAnsi="仿宋" w:eastAsia="方正小标宋简体"/>
          <w:sz w:val="44"/>
          <w:szCs w:val="44"/>
        </w:rPr>
        <w:t>关于开展四川省住房和建设领域</w:t>
      </w:r>
    </w:p>
    <w:p>
      <w:pPr>
        <w:spacing w:line="560" w:lineRule="exact"/>
        <w:ind w:firstLine="880" w:firstLineChars="200"/>
        <w:jc w:val="center"/>
        <w:rPr>
          <w:rFonts w:ascii="方正小标宋简体" w:hAnsi="仿宋" w:eastAsia="方正小标宋简体"/>
          <w:sz w:val="44"/>
          <w:szCs w:val="44"/>
        </w:rPr>
      </w:pPr>
      <w:r>
        <w:rPr>
          <w:rFonts w:hint="eastAsia" w:ascii="方正小标宋简体" w:hAnsi="仿宋" w:eastAsia="方正小标宋简体"/>
          <w:sz w:val="44"/>
          <w:szCs w:val="44"/>
        </w:rPr>
        <w:t>施工现场专业人员培训的通知</w:t>
      </w:r>
    </w:p>
    <w:p>
      <w:pPr>
        <w:pStyle w:val="2"/>
        <w:widowControl/>
        <w:shd w:val="clear" w:color="auto" w:fill="FFFFFF"/>
        <w:spacing w:before="300" w:beforeAutospacing="0" w:afterAutospacing="0" w:line="336" w:lineRule="atLeast"/>
        <w:ind w:firstLine="640" w:firstLineChars="200"/>
        <w:textAlignment w:val="baseline"/>
        <w:rPr>
          <w:rFonts w:hint="default" w:ascii="仿宋" w:hAnsi="仿宋" w:eastAsia="仿宋" w:cstheme="minorBidi"/>
          <w:b w:val="0"/>
          <w:bCs w:val="0"/>
          <w:kern w:val="2"/>
          <w:sz w:val="32"/>
          <w:szCs w:val="32"/>
        </w:rPr>
      </w:pPr>
      <w:r>
        <w:rPr>
          <w:rFonts w:ascii="仿宋" w:hAnsi="仿宋" w:eastAsia="仿宋" w:cstheme="minorBidi"/>
          <w:b w:val="0"/>
          <w:bCs w:val="0"/>
          <w:kern w:val="2"/>
          <w:sz w:val="32"/>
          <w:szCs w:val="32"/>
        </w:rPr>
        <w:t>根据《四川省住房和城乡建设厅关于公布四川省住房和城乡建设领域施工现场专业人员职业培训机构名单的通知》（川建人教函〔2021〕1716号），我校被批准为拥有对住建领域施工现场专业人员实施培训的机构之一。为开展好该项工作，</w:t>
      </w:r>
      <w:r>
        <w:rPr>
          <w:rFonts w:hint="eastAsia" w:ascii="仿宋" w:hAnsi="仿宋" w:eastAsia="仿宋" w:cstheme="minorBidi"/>
          <w:b w:val="0"/>
          <w:bCs w:val="0"/>
          <w:kern w:val="2"/>
          <w:sz w:val="32"/>
          <w:szCs w:val="32"/>
          <w:lang w:val="en-US" w:eastAsia="zh-CN"/>
        </w:rPr>
        <w:t>现</w:t>
      </w:r>
      <w:r>
        <w:rPr>
          <w:rFonts w:ascii="仿宋" w:hAnsi="仿宋" w:eastAsia="仿宋" w:cstheme="minorBidi"/>
          <w:b w:val="0"/>
          <w:bCs w:val="0"/>
          <w:kern w:val="2"/>
          <w:sz w:val="32"/>
          <w:szCs w:val="32"/>
        </w:rPr>
        <w:t>对住房和建设领域施工现场 专业人员培训的有关事项通知如下：</w:t>
      </w:r>
    </w:p>
    <w:p>
      <w:pPr>
        <w:ind w:firstLine="640" w:firstLineChars="200"/>
        <w:rPr>
          <w:rFonts w:ascii="黑体" w:hAnsi="黑体" w:eastAsia="黑体"/>
          <w:sz w:val="32"/>
          <w:szCs w:val="32"/>
        </w:rPr>
      </w:pPr>
      <w:r>
        <w:rPr>
          <w:rFonts w:hint="eastAsia" w:ascii="黑体" w:hAnsi="黑体" w:eastAsia="黑体"/>
          <w:sz w:val="32"/>
          <w:szCs w:val="32"/>
        </w:rPr>
        <w:t>一、培训岗位</w:t>
      </w:r>
    </w:p>
    <w:p>
      <w:pPr>
        <w:ind w:firstLine="640" w:firstLineChars="200"/>
        <w:rPr>
          <w:rFonts w:ascii="仿宋" w:hAnsi="仿宋" w:eastAsia="仿宋"/>
          <w:sz w:val="32"/>
          <w:szCs w:val="32"/>
        </w:rPr>
      </w:pPr>
      <w:r>
        <w:rPr>
          <w:rFonts w:hint="eastAsia" w:ascii="仿宋" w:hAnsi="仿宋" w:eastAsia="仿宋"/>
          <w:sz w:val="32"/>
          <w:szCs w:val="32"/>
        </w:rPr>
        <w:t>根据文件规定我校可对：土建施工员、装饰装修施工员、设备安装施工员、市政工程施工员、土建质量员、装饰装修质量员、设备安装质量员、市政工程质量员、材料员、机械员、劳务员、资料员、标准员等13个岗位开展培训工作。凡自愿参加以上岗位培训人员经过培训且考试</w:t>
      </w:r>
      <w:r>
        <w:rPr>
          <w:rFonts w:hint="eastAsia" w:ascii="仿宋" w:hAnsi="仿宋" w:eastAsia="仿宋"/>
          <w:sz w:val="32"/>
          <w:szCs w:val="32"/>
          <w:lang w:val="en-US" w:eastAsia="zh-CN"/>
        </w:rPr>
        <w:t>合格</w:t>
      </w:r>
      <w:r>
        <w:rPr>
          <w:rFonts w:hint="eastAsia" w:ascii="仿宋" w:hAnsi="仿宋" w:eastAsia="仿宋"/>
          <w:sz w:val="32"/>
          <w:szCs w:val="32"/>
        </w:rPr>
        <w:t>可获得相应岗位证书。</w:t>
      </w:r>
    </w:p>
    <w:p>
      <w:pPr>
        <w:ind w:firstLine="640" w:firstLineChars="200"/>
        <w:rPr>
          <w:rFonts w:ascii="黑体" w:hAnsi="黑体" w:eastAsia="黑体"/>
          <w:sz w:val="32"/>
          <w:szCs w:val="32"/>
        </w:rPr>
      </w:pPr>
      <w:r>
        <w:rPr>
          <w:rFonts w:hint="eastAsia" w:ascii="黑体" w:hAnsi="黑体" w:eastAsia="黑体"/>
          <w:sz w:val="32"/>
          <w:szCs w:val="32"/>
        </w:rPr>
        <w:t>二、培训内容</w:t>
      </w:r>
    </w:p>
    <w:p>
      <w:pPr>
        <w:ind w:firstLine="640" w:firstLineChars="200"/>
        <w:rPr>
          <w:rFonts w:ascii="仿宋" w:hAnsi="仿宋" w:eastAsia="仿宋"/>
          <w:sz w:val="32"/>
          <w:szCs w:val="32"/>
        </w:rPr>
      </w:pPr>
      <w:r>
        <w:rPr>
          <w:rFonts w:hint="eastAsia" w:ascii="仿宋" w:hAnsi="仿宋" w:eastAsia="仿宋"/>
          <w:sz w:val="32"/>
          <w:szCs w:val="32"/>
        </w:rPr>
        <w:t>学校按照《建筑与市政工程施工现场专业人员职业标准》(JGJ/T250-2011)和住建部组织编写的《建筑与市政工程施工现场专业人员考核评价大纲》规定的内容开展培训。</w:t>
      </w:r>
    </w:p>
    <w:p>
      <w:pPr>
        <w:ind w:firstLine="640" w:firstLineChars="200"/>
        <w:rPr>
          <w:rFonts w:ascii="黑体" w:hAnsi="黑体" w:eastAsia="黑体"/>
          <w:sz w:val="32"/>
          <w:szCs w:val="32"/>
        </w:rPr>
      </w:pPr>
      <w:r>
        <w:rPr>
          <w:rFonts w:hint="eastAsia" w:ascii="黑体" w:hAnsi="黑体" w:eastAsia="黑体"/>
          <w:sz w:val="32"/>
          <w:szCs w:val="32"/>
        </w:rPr>
        <w:t>三、培训报名和资格审查</w:t>
      </w:r>
    </w:p>
    <w:p>
      <w:pPr>
        <w:ind w:firstLine="643" w:firstLineChars="200"/>
        <w:rPr>
          <w:rFonts w:ascii="楷体" w:hAnsi="楷体" w:eastAsia="楷体"/>
          <w:b/>
          <w:sz w:val="32"/>
          <w:szCs w:val="32"/>
        </w:rPr>
      </w:pPr>
      <w:r>
        <w:rPr>
          <w:rFonts w:hint="eastAsia" w:ascii="楷体" w:hAnsi="楷体" w:eastAsia="楷体"/>
          <w:b/>
          <w:sz w:val="32"/>
          <w:szCs w:val="32"/>
        </w:rPr>
        <w:t>（一）报名条件</w:t>
      </w:r>
    </w:p>
    <w:p>
      <w:pPr>
        <w:ind w:firstLine="640" w:firstLineChars="200"/>
        <w:rPr>
          <w:rFonts w:ascii="仿宋" w:hAnsi="仿宋" w:eastAsia="仿宋"/>
          <w:sz w:val="32"/>
          <w:szCs w:val="32"/>
        </w:rPr>
      </w:pPr>
      <w:r>
        <w:rPr>
          <w:rFonts w:hint="eastAsia" w:ascii="仿宋" w:hAnsi="仿宋" w:eastAsia="仿宋"/>
          <w:sz w:val="32"/>
          <w:szCs w:val="32"/>
        </w:rPr>
        <w:t>凡年龄在18-60周岁男性，18-55周岁女性，身体健康，且具备下列条件之一者，可自愿报名参加我校培训测试。</w:t>
      </w:r>
    </w:p>
    <w:p>
      <w:pPr>
        <w:ind w:firstLine="640" w:firstLineChars="200"/>
        <w:rPr>
          <w:rFonts w:ascii="仿宋" w:hAnsi="仿宋" w:eastAsia="仿宋"/>
          <w:sz w:val="32"/>
          <w:szCs w:val="32"/>
        </w:rPr>
      </w:pPr>
      <w:r>
        <w:rPr>
          <w:rFonts w:hint="eastAsia" w:ascii="仿宋" w:hAnsi="仿宋" w:eastAsia="仿宋"/>
          <w:sz w:val="32"/>
          <w:szCs w:val="32"/>
        </w:rPr>
        <w:t>1.具有土建类</w:t>
      </w:r>
      <w:r>
        <w:rPr>
          <w:rFonts w:hint="eastAsia" w:ascii="仿宋" w:hAnsi="仿宋" w:eastAsia="仿宋"/>
          <w:b/>
          <w:sz w:val="32"/>
          <w:szCs w:val="32"/>
        </w:rPr>
        <w:t>本专业或相关专业</w:t>
      </w:r>
      <w:r>
        <w:rPr>
          <w:rFonts w:hint="eastAsia" w:ascii="仿宋" w:hAnsi="仿宋" w:eastAsia="仿宋"/>
          <w:sz w:val="32"/>
          <w:szCs w:val="32"/>
        </w:rPr>
        <w:t>专科及以上学历，从事与本岗位相关工作1年以上。</w:t>
      </w:r>
    </w:p>
    <w:p>
      <w:pPr>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.具有土建类</w:t>
      </w:r>
      <w:r>
        <w:rPr>
          <w:rFonts w:hint="eastAsia" w:ascii="仿宋" w:hAnsi="仿宋" w:eastAsia="仿宋"/>
          <w:b/>
          <w:sz w:val="32"/>
          <w:szCs w:val="32"/>
        </w:rPr>
        <w:t>本专业</w:t>
      </w:r>
      <w:r>
        <w:rPr>
          <w:rFonts w:hint="eastAsia" w:ascii="仿宋" w:hAnsi="仿宋" w:eastAsia="仿宋"/>
          <w:sz w:val="32"/>
          <w:szCs w:val="32"/>
        </w:rPr>
        <w:t>中职学历，从事与本岗位相关工作3年以上。</w:t>
      </w:r>
    </w:p>
    <w:p>
      <w:pPr>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.具有土建类</w:t>
      </w:r>
      <w:r>
        <w:rPr>
          <w:rFonts w:hint="eastAsia" w:ascii="仿宋" w:hAnsi="仿宋" w:eastAsia="仿宋"/>
          <w:b/>
          <w:sz w:val="32"/>
          <w:szCs w:val="32"/>
        </w:rPr>
        <w:t>相关专业</w:t>
      </w:r>
      <w:r>
        <w:rPr>
          <w:rFonts w:hint="eastAsia" w:ascii="仿宋" w:hAnsi="仿宋" w:eastAsia="仿宋"/>
          <w:sz w:val="32"/>
          <w:szCs w:val="32"/>
        </w:rPr>
        <w:t>中职学历，从事与本岗位相关工作4年以上。</w:t>
      </w:r>
    </w:p>
    <w:p>
      <w:pPr>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hint="eastAsia" w:ascii="仿宋" w:hAnsi="仿宋" w:eastAsia="仿宋"/>
          <w:b/>
          <w:sz w:val="32"/>
          <w:szCs w:val="32"/>
        </w:rPr>
        <w:t>非土建类</w:t>
      </w:r>
      <w:r>
        <w:rPr>
          <w:rFonts w:hint="eastAsia" w:ascii="仿宋" w:hAnsi="仿宋" w:eastAsia="仿宋"/>
          <w:sz w:val="32"/>
          <w:szCs w:val="32"/>
        </w:rPr>
        <w:t>中职及以上学历，从事与本岗位相关工作</w:t>
      </w:r>
      <w:r>
        <w:rPr>
          <w:rFonts w:ascii="仿宋" w:hAnsi="仿宋" w:eastAsia="仿宋"/>
          <w:sz w:val="32"/>
          <w:szCs w:val="32"/>
        </w:rPr>
        <w:t>5</w:t>
      </w:r>
      <w:r>
        <w:rPr>
          <w:rFonts w:hint="eastAsia" w:ascii="仿宋" w:hAnsi="仿宋" w:eastAsia="仿宋"/>
          <w:sz w:val="32"/>
          <w:szCs w:val="32"/>
        </w:rPr>
        <w:t>年以上。</w:t>
      </w:r>
    </w:p>
    <w:p>
      <w:pPr>
        <w:ind w:firstLine="640" w:firstLineChars="200"/>
        <w:rPr>
          <w:rFonts w:ascii="仿宋" w:hAnsi="仿宋" w:eastAsia="仿宋"/>
          <w:sz w:val="32"/>
          <w:szCs w:val="32"/>
        </w:rPr>
      </w:pPr>
      <w:r>
        <w:rPr>
          <w:rFonts w:ascii="仿宋" w:hAnsi="仿宋" w:eastAsia="仿宋"/>
          <w:sz w:val="32"/>
          <w:szCs w:val="32"/>
        </w:rPr>
        <w:t>5.高等院校土建类及相关专业专科及以上应届毕业生不早于最后一学年，可自愿参加住房和城乡建设领域施工现场专业人员培训测试。</w:t>
      </w:r>
    </w:p>
    <w:p>
      <w:pPr>
        <w:ind w:firstLine="643" w:firstLineChars="200"/>
        <w:rPr>
          <w:rFonts w:ascii="楷体" w:hAnsi="楷体" w:eastAsia="楷体"/>
          <w:b/>
          <w:sz w:val="32"/>
          <w:szCs w:val="32"/>
        </w:rPr>
      </w:pPr>
      <w:r>
        <w:rPr>
          <w:rFonts w:hint="eastAsia" w:ascii="楷体" w:hAnsi="楷体" w:eastAsia="楷体"/>
          <w:b/>
          <w:sz w:val="32"/>
          <w:szCs w:val="32"/>
        </w:rPr>
        <w:t>（二）报名时间</w:t>
      </w:r>
    </w:p>
    <w:p>
      <w:pPr>
        <w:ind w:firstLine="640" w:firstLineChars="200"/>
        <w:rPr>
          <w:rFonts w:ascii="仿宋" w:hAnsi="仿宋" w:eastAsia="仿宋"/>
          <w:sz w:val="32"/>
          <w:szCs w:val="32"/>
        </w:rPr>
      </w:pPr>
      <w:r>
        <w:rPr>
          <w:rFonts w:hint="eastAsia" w:ascii="仿宋" w:hAnsi="仿宋" w:eastAsia="仿宋"/>
          <w:sz w:val="32"/>
          <w:szCs w:val="32"/>
        </w:rPr>
        <w:t>根据上级统一规定，从即日起开始报名，实行网络流水报名，随时接受报名和咨询。</w:t>
      </w:r>
    </w:p>
    <w:p>
      <w:pPr>
        <w:ind w:firstLine="643" w:firstLineChars="200"/>
        <w:rPr>
          <w:rFonts w:ascii="楷体" w:hAnsi="楷体" w:eastAsia="楷体"/>
          <w:b/>
          <w:sz w:val="32"/>
          <w:szCs w:val="32"/>
        </w:rPr>
      </w:pPr>
      <w:r>
        <w:rPr>
          <w:rFonts w:hint="eastAsia" w:ascii="楷体" w:hAnsi="楷体" w:eastAsia="楷体"/>
          <w:b/>
          <w:sz w:val="32"/>
          <w:szCs w:val="32"/>
        </w:rPr>
        <w:t>（三）报名方式</w:t>
      </w:r>
    </w:p>
    <w:p>
      <w:pPr>
        <w:ind w:firstLine="640" w:firstLineChars="200"/>
        <w:rPr>
          <w:rFonts w:ascii="仿宋" w:hAnsi="仿宋" w:eastAsia="仿宋"/>
          <w:sz w:val="32"/>
          <w:szCs w:val="32"/>
        </w:rPr>
      </w:pPr>
      <w:r>
        <w:rPr>
          <w:rFonts w:hint="eastAsia" w:ascii="仿宋" w:hAnsi="仿宋" w:eastAsia="仿宋"/>
          <w:sz w:val="32"/>
          <w:szCs w:val="32"/>
        </w:rPr>
        <w:t>报名人员需注册登陆住房城乡建设行业从业人员培训管理信息系统（</w:t>
      </w:r>
      <w:r>
        <w:rPr>
          <w:rFonts w:ascii="仿宋" w:hAnsi="仿宋" w:eastAsia="仿宋"/>
          <w:sz w:val="32"/>
          <w:szCs w:val="32"/>
        </w:rPr>
        <w:t>http://www.sczjrcfw.cn/</w:t>
      </w:r>
      <w:r>
        <w:rPr>
          <w:rFonts w:hint="eastAsia" w:ascii="仿宋" w:hAnsi="仿宋" w:eastAsia="仿宋"/>
          <w:sz w:val="32"/>
          <w:szCs w:val="32"/>
        </w:rPr>
        <w:t>，以下简称培训管理信息系统），按系统提示真实、完整填写基本信息，上传近期白底免冠电子照片并保存，点击学员入口→填写报名信息→选择四川三河职业学院提交报名）培训管理信息系统操作流程见附件2 系统操作手册。</w:t>
      </w:r>
    </w:p>
    <w:p>
      <w:pPr>
        <w:ind w:firstLine="640" w:firstLineChars="200"/>
        <w:rPr>
          <w:rFonts w:ascii="仿宋" w:hAnsi="仿宋" w:eastAsia="仿宋"/>
          <w:sz w:val="32"/>
          <w:szCs w:val="32"/>
        </w:rPr>
      </w:pPr>
      <w:r>
        <w:rPr>
          <w:rFonts w:hint="eastAsia" w:ascii="仿宋" w:hAnsi="仿宋" w:eastAsia="仿宋"/>
          <w:sz w:val="32"/>
          <w:szCs w:val="32"/>
        </w:rPr>
        <w:t>注意：注册填写本人信息确保准确无误，头像必须按要求上传，手机号必须使用本人真实手机号进行注册。</w:t>
      </w:r>
    </w:p>
    <w:p>
      <w:pPr>
        <w:ind w:firstLine="643" w:firstLineChars="200"/>
        <w:rPr>
          <w:rFonts w:ascii="楷体" w:hAnsi="楷体" w:eastAsia="楷体"/>
          <w:b/>
          <w:sz w:val="32"/>
          <w:szCs w:val="32"/>
        </w:rPr>
      </w:pPr>
      <w:r>
        <w:rPr>
          <w:rFonts w:hint="eastAsia" w:ascii="楷体" w:hAnsi="楷体" w:eastAsia="楷体"/>
          <w:b/>
          <w:sz w:val="32"/>
          <w:szCs w:val="32"/>
        </w:rPr>
        <w:t>（四）资格审查</w:t>
      </w:r>
    </w:p>
    <w:p>
      <w:pPr>
        <w:ind w:firstLine="640" w:firstLineChars="200"/>
        <w:rPr>
          <w:rFonts w:ascii="仿宋" w:hAnsi="仿宋" w:eastAsia="仿宋"/>
          <w:sz w:val="32"/>
          <w:szCs w:val="32"/>
        </w:rPr>
      </w:pPr>
      <w:r>
        <w:rPr>
          <w:rFonts w:hint="eastAsia" w:ascii="仿宋" w:hAnsi="仿宋" w:eastAsia="仿宋"/>
          <w:sz w:val="32"/>
          <w:szCs w:val="32"/>
        </w:rPr>
        <w:t>网上报名完成者，须在5个工作日内，</w:t>
      </w:r>
      <w:r>
        <w:rPr>
          <w:rFonts w:hint="eastAsia" w:ascii="仿宋" w:hAnsi="仿宋" w:eastAsia="仿宋"/>
          <w:sz w:val="32"/>
          <w:szCs w:val="32"/>
          <w:lang w:val="en-US" w:eastAsia="zh-CN"/>
        </w:rPr>
        <w:t>到</w:t>
      </w:r>
      <w:r>
        <w:rPr>
          <w:rFonts w:hint="eastAsia" w:ascii="仿宋" w:hAnsi="仿宋" w:eastAsia="仿宋"/>
          <w:sz w:val="32"/>
          <w:szCs w:val="32"/>
        </w:rPr>
        <w:t>四川三河职业学院进行现场</w:t>
      </w:r>
      <w:r>
        <w:rPr>
          <w:rFonts w:hint="eastAsia" w:ascii="仿宋" w:hAnsi="仿宋" w:eastAsia="仿宋"/>
          <w:sz w:val="32"/>
          <w:szCs w:val="32"/>
          <w:lang w:val="en-US" w:eastAsia="zh-CN"/>
        </w:rPr>
        <w:t>审查</w:t>
      </w:r>
      <w:r>
        <w:rPr>
          <w:rFonts w:hint="eastAsia" w:ascii="仿宋" w:hAnsi="仿宋" w:eastAsia="仿宋"/>
          <w:sz w:val="32"/>
          <w:szCs w:val="32"/>
        </w:rPr>
        <w:t>，现场审查地址：合江县荔城大道500号，</w:t>
      </w:r>
      <w:r>
        <w:rPr>
          <w:rFonts w:hint="eastAsia" w:ascii="仿宋" w:hAnsi="仿宋" w:eastAsia="仿宋"/>
          <w:sz w:val="32"/>
          <w:szCs w:val="32"/>
          <w:lang w:val="en-US" w:eastAsia="zh-CN"/>
        </w:rPr>
        <w:t>三号楼202办公室</w:t>
      </w:r>
      <w:r>
        <w:rPr>
          <w:rFonts w:hint="eastAsia" w:ascii="仿宋" w:hAnsi="仿宋" w:eastAsia="仿宋"/>
          <w:sz w:val="32"/>
          <w:szCs w:val="32"/>
        </w:rPr>
        <w:t>，望参加现场审查人员自觉遵守学校规定和门卫制度。</w:t>
      </w:r>
    </w:p>
    <w:p>
      <w:pPr>
        <w:ind w:firstLine="640" w:firstLineChars="200"/>
        <w:rPr>
          <w:rFonts w:ascii="仿宋" w:hAnsi="仿宋" w:eastAsia="仿宋"/>
          <w:sz w:val="32"/>
          <w:szCs w:val="32"/>
        </w:rPr>
      </w:pPr>
      <w:r>
        <w:rPr>
          <w:rFonts w:hint="eastAsia" w:ascii="仿宋" w:hAnsi="仿宋" w:eastAsia="仿宋"/>
          <w:sz w:val="32"/>
          <w:szCs w:val="32"/>
        </w:rPr>
        <w:t>资格审查注意事项：</w:t>
      </w:r>
    </w:p>
    <w:p>
      <w:pPr>
        <w:tabs>
          <w:tab w:val="left" w:pos="312"/>
        </w:tabs>
        <w:ind w:left="640"/>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w:t>
      </w:r>
      <w:r>
        <w:rPr>
          <w:rFonts w:hint="eastAsia" w:ascii="仿宋" w:hAnsi="仿宋" w:eastAsia="仿宋"/>
          <w:sz w:val="32"/>
          <w:szCs w:val="32"/>
        </w:rPr>
        <w:t>携带本人学历证书（证明）；</w:t>
      </w:r>
    </w:p>
    <w:p>
      <w:pPr>
        <w:tabs>
          <w:tab w:val="left" w:pos="312"/>
        </w:tabs>
        <w:ind w:left="640"/>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w:t>
      </w:r>
      <w:r>
        <w:rPr>
          <w:rFonts w:hint="eastAsia" w:ascii="仿宋" w:hAnsi="仿宋" w:eastAsia="仿宋"/>
          <w:sz w:val="32"/>
          <w:szCs w:val="32"/>
        </w:rPr>
        <w:t>身份证原件及复印件；</w:t>
      </w:r>
    </w:p>
    <w:p>
      <w:pPr>
        <w:tabs>
          <w:tab w:val="left" w:pos="312"/>
        </w:tabs>
        <w:ind w:left="640"/>
        <w:rPr>
          <w:rFonts w:ascii="仿宋" w:hAnsi="仿宋" w:eastAsia="仿宋"/>
          <w:sz w:val="32"/>
          <w:szCs w:val="32"/>
        </w:rPr>
      </w:pPr>
      <w:r>
        <w:rPr>
          <w:rFonts w:hint="eastAsia" w:ascii="仿宋" w:hAnsi="仿宋" w:eastAsia="仿宋"/>
          <w:sz w:val="32"/>
          <w:szCs w:val="32"/>
        </w:rPr>
        <w:t>3</w:t>
      </w:r>
      <w:r>
        <w:rPr>
          <w:rFonts w:ascii="仿宋" w:hAnsi="仿宋" w:eastAsia="仿宋"/>
          <w:sz w:val="32"/>
          <w:szCs w:val="32"/>
        </w:rPr>
        <w:t>.</w:t>
      </w:r>
      <w:r>
        <w:rPr>
          <w:rFonts w:hint="eastAsia" w:ascii="仿宋" w:hAnsi="仿宋" w:eastAsia="仿宋"/>
          <w:sz w:val="32"/>
          <w:szCs w:val="32"/>
        </w:rPr>
        <w:t>填写《四川三河职业学院施工现场专业人员职业培训报名承诺书》原件；</w:t>
      </w:r>
    </w:p>
    <w:p>
      <w:pPr>
        <w:tabs>
          <w:tab w:val="left" w:pos="312"/>
        </w:tabs>
        <w:ind w:left="640"/>
        <w:rPr>
          <w:rFonts w:ascii="仿宋" w:hAnsi="仿宋" w:eastAsia="仿宋"/>
          <w:sz w:val="32"/>
          <w:szCs w:val="32"/>
        </w:rPr>
      </w:pPr>
      <w:r>
        <w:rPr>
          <w:rFonts w:hint="eastAsia" w:ascii="仿宋" w:hAnsi="仿宋" w:eastAsia="仿宋"/>
          <w:sz w:val="32"/>
          <w:szCs w:val="32"/>
        </w:rPr>
        <w:t>4</w:t>
      </w:r>
      <w:r>
        <w:rPr>
          <w:rFonts w:ascii="仿宋" w:hAnsi="仿宋" w:eastAsia="仿宋"/>
          <w:sz w:val="32"/>
          <w:szCs w:val="32"/>
        </w:rPr>
        <w:t>.</w:t>
      </w:r>
      <w:r>
        <w:rPr>
          <w:rFonts w:hint="eastAsia" w:ascii="仿宋" w:hAnsi="仿宋" w:eastAsia="仿宋"/>
          <w:sz w:val="32"/>
          <w:szCs w:val="32"/>
        </w:rPr>
        <w:t>提供从事本岗位相关工作证明原件；</w:t>
      </w:r>
    </w:p>
    <w:p>
      <w:pPr>
        <w:ind w:firstLine="643" w:firstLineChars="200"/>
        <w:rPr>
          <w:rFonts w:ascii="楷体" w:hAnsi="楷体" w:eastAsia="楷体"/>
          <w:b/>
          <w:sz w:val="32"/>
          <w:szCs w:val="32"/>
        </w:rPr>
      </w:pPr>
      <w:r>
        <w:rPr>
          <w:rFonts w:ascii="楷体" w:hAnsi="楷体" w:eastAsia="楷体"/>
          <w:b/>
          <w:sz w:val="32"/>
          <w:szCs w:val="32"/>
        </w:rPr>
        <w:t>（五）</w:t>
      </w:r>
      <w:r>
        <w:rPr>
          <w:rFonts w:hint="eastAsia" w:ascii="楷体" w:hAnsi="楷体" w:eastAsia="楷体"/>
          <w:b/>
          <w:sz w:val="32"/>
          <w:szCs w:val="32"/>
        </w:rPr>
        <w:t>培训</w:t>
      </w:r>
      <w:r>
        <w:rPr>
          <w:rFonts w:ascii="楷体" w:hAnsi="楷体" w:eastAsia="楷体"/>
          <w:b/>
          <w:sz w:val="32"/>
          <w:szCs w:val="32"/>
        </w:rPr>
        <w:t>收费标准</w:t>
      </w:r>
    </w:p>
    <w:p>
      <w:pPr>
        <w:ind w:firstLine="640" w:firstLineChars="200"/>
        <w:rPr>
          <w:rFonts w:ascii="仿宋" w:hAnsi="仿宋" w:eastAsia="仿宋"/>
          <w:sz w:val="32"/>
          <w:szCs w:val="32"/>
        </w:rPr>
      </w:pPr>
      <w:r>
        <w:rPr>
          <w:rFonts w:hint="eastAsia" w:ascii="仿宋" w:hAnsi="仿宋" w:eastAsia="仿宋"/>
          <w:sz w:val="32"/>
          <w:szCs w:val="32"/>
        </w:rPr>
        <w:t>各岗位培训费为8</w:t>
      </w:r>
      <w:r>
        <w:rPr>
          <w:rFonts w:ascii="仿宋" w:hAnsi="仿宋" w:eastAsia="仿宋"/>
          <w:sz w:val="32"/>
          <w:szCs w:val="32"/>
        </w:rPr>
        <w:t>8</w:t>
      </w:r>
      <w:r>
        <w:rPr>
          <w:rFonts w:hint="eastAsia" w:ascii="仿宋" w:hAnsi="仿宋" w:eastAsia="仿宋"/>
          <w:sz w:val="32"/>
          <w:szCs w:val="32"/>
        </w:rPr>
        <w:t>0元／人，其费用包括培训费、教材费、考试费等。完成注册缴费后不予退费。</w:t>
      </w:r>
    </w:p>
    <w:p>
      <w:pPr>
        <w:ind w:firstLine="640" w:firstLineChars="200"/>
        <w:rPr>
          <w:rFonts w:ascii="黑体" w:hAnsi="黑体" w:eastAsia="黑体"/>
          <w:sz w:val="32"/>
          <w:szCs w:val="32"/>
        </w:rPr>
      </w:pPr>
      <w:r>
        <w:rPr>
          <w:rFonts w:hint="eastAsia" w:ascii="黑体" w:hAnsi="黑体" w:eastAsia="黑体"/>
          <w:sz w:val="32"/>
          <w:szCs w:val="32"/>
        </w:rPr>
        <w:t>四、开班培训</w:t>
      </w:r>
    </w:p>
    <w:p>
      <w:pPr>
        <w:ind w:firstLine="640" w:firstLineChars="200"/>
        <w:rPr>
          <w:rFonts w:ascii="仿宋" w:hAnsi="仿宋" w:eastAsia="仿宋"/>
          <w:sz w:val="32"/>
          <w:szCs w:val="32"/>
        </w:rPr>
      </w:pPr>
      <w:r>
        <w:rPr>
          <w:rFonts w:hint="eastAsia" w:ascii="仿宋" w:hAnsi="仿宋" w:eastAsia="仿宋"/>
          <w:sz w:val="32"/>
          <w:szCs w:val="32"/>
        </w:rPr>
        <w:t>（一）由四川三河职业学院组织开展培训，因实行流水报名，为节省教学资源，学校各岗位报名人数一经达到40人即行开班，凡与开班学习时间有冲突的自行调整学习时间，以保证培训正常进行和确保办班的教学质量，根据四川省住建厅文件规定培训时间不达24学时不得参加测试。</w:t>
      </w:r>
    </w:p>
    <w:p>
      <w:pPr>
        <w:ind w:firstLine="640" w:firstLineChars="200"/>
        <w:rPr>
          <w:rFonts w:ascii="仿宋" w:hAnsi="仿宋" w:eastAsia="仿宋"/>
          <w:sz w:val="32"/>
          <w:szCs w:val="32"/>
        </w:rPr>
      </w:pPr>
      <w:r>
        <w:rPr>
          <w:rFonts w:hint="eastAsia" w:ascii="仿宋" w:hAnsi="仿宋" w:eastAsia="仿宋"/>
          <w:sz w:val="32"/>
          <w:szCs w:val="32"/>
        </w:rPr>
        <w:t>（二）各岗位培训采用现场集中面授和线上网络教学学习相结合的方法予以开展。根据学员情况，为不影响企业正常工作，现场集中面授一般安排在周末或晚上进行；具体授课时间以课表为准。</w:t>
      </w:r>
    </w:p>
    <w:p>
      <w:pPr>
        <w:ind w:firstLine="640" w:firstLineChars="200"/>
        <w:rPr>
          <w:rFonts w:ascii="仿宋" w:hAnsi="仿宋" w:eastAsia="仿宋"/>
          <w:sz w:val="32"/>
          <w:szCs w:val="32"/>
        </w:rPr>
      </w:pPr>
      <w:r>
        <w:rPr>
          <w:rFonts w:hint="eastAsia" w:ascii="仿宋" w:hAnsi="仿宋" w:eastAsia="仿宋"/>
          <w:sz w:val="32"/>
          <w:szCs w:val="32"/>
        </w:rPr>
        <w:t>（三）培训学员培训签到时需携带本人身份证原件现场核查身份，培训时应严格遵守培训须知（见附件5）。</w:t>
      </w:r>
    </w:p>
    <w:p>
      <w:pPr>
        <w:ind w:firstLine="640" w:firstLineChars="200"/>
        <w:rPr>
          <w:rFonts w:ascii="黑体" w:hAnsi="黑体" w:eastAsia="黑体"/>
          <w:sz w:val="32"/>
          <w:szCs w:val="32"/>
        </w:rPr>
      </w:pPr>
      <w:r>
        <w:rPr>
          <w:rFonts w:hint="eastAsia" w:ascii="黑体" w:hAnsi="黑体" w:eastAsia="黑体"/>
          <w:sz w:val="32"/>
          <w:szCs w:val="32"/>
        </w:rPr>
        <w:t>五、考核及颁证</w:t>
      </w:r>
    </w:p>
    <w:p>
      <w:pPr>
        <w:ind w:firstLine="640" w:firstLineChars="200"/>
        <w:rPr>
          <w:rFonts w:ascii="仿宋" w:hAnsi="仿宋" w:eastAsia="仿宋"/>
          <w:sz w:val="32"/>
          <w:szCs w:val="32"/>
        </w:rPr>
      </w:pPr>
      <w:r>
        <w:rPr>
          <w:rFonts w:hint="eastAsia" w:ascii="仿宋" w:hAnsi="仿宋" w:eastAsia="仿宋"/>
          <w:sz w:val="32"/>
          <w:szCs w:val="32"/>
        </w:rPr>
        <w:t>培训结束，由四川三河职业学院组织测试，测试实行闭卷机考模式，测试时间1</w:t>
      </w:r>
      <w:r>
        <w:rPr>
          <w:rFonts w:ascii="仿宋" w:hAnsi="仿宋" w:eastAsia="仿宋"/>
          <w:sz w:val="32"/>
          <w:szCs w:val="32"/>
        </w:rPr>
        <w:t>2</w:t>
      </w:r>
      <w:r>
        <w:rPr>
          <w:rFonts w:hint="eastAsia" w:ascii="仿宋" w:hAnsi="仿宋" w:eastAsia="仿宋"/>
          <w:sz w:val="32"/>
          <w:szCs w:val="32"/>
        </w:rPr>
        <w:t>0分钟，满分为100分，测试合格分数线为60分。</w:t>
      </w:r>
    </w:p>
    <w:p>
      <w:pPr>
        <w:ind w:firstLine="640" w:firstLineChars="200"/>
        <w:rPr>
          <w:rFonts w:ascii="仿宋" w:hAnsi="仿宋" w:eastAsia="仿宋"/>
          <w:sz w:val="32"/>
          <w:szCs w:val="32"/>
        </w:rPr>
      </w:pPr>
      <w:r>
        <w:rPr>
          <w:rFonts w:hint="eastAsia" w:ascii="仿宋" w:hAnsi="仿宋" w:eastAsia="仿宋"/>
          <w:sz w:val="32"/>
          <w:szCs w:val="32"/>
        </w:rPr>
        <w:t>向培训测试合格人员核发全国统一编码的“住房和城乡建设领域施工现场专业人员职业培训合格证（电子证书）”。测试合格人员通过系统自行打印自动生成的培训合格电子证书，证书可在培训信息管理系统查询。</w:t>
      </w:r>
    </w:p>
    <w:p>
      <w:pPr>
        <w:ind w:firstLine="640" w:firstLineChars="200"/>
        <w:rPr>
          <w:rFonts w:ascii="仿宋" w:hAnsi="仿宋" w:eastAsia="仿宋"/>
          <w:sz w:val="32"/>
          <w:szCs w:val="32"/>
        </w:rPr>
      </w:pPr>
      <w:r>
        <w:rPr>
          <w:rFonts w:hint="eastAsia" w:ascii="仿宋" w:hAnsi="仿宋" w:eastAsia="仿宋"/>
          <w:sz w:val="32"/>
          <w:szCs w:val="32"/>
        </w:rPr>
        <w:t>注：如测试不合格，最多可申请参加2次补考，补考费用100元/人·次；2次补考不合格者</w:t>
      </w:r>
      <w:r>
        <w:rPr>
          <w:rFonts w:hint="eastAsia" w:ascii="仿宋" w:hAnsi="仿宋" w:eastAsia="仿宋"/>
          <w:sz w:val="32"/>
          <w:szCs w:val="32"/>
          <w:lang w:val="en-US" w:eastAsia="zh-CN"/>
        </w:rPr>
        <w:t>可</w:t>
      </w:r>
      <w:r>
        <w:rPr>
          <w:rFonts w:hint="eastAsia" w:ascii="仿宋" w:hAnsi="仿宋" w:eastAsia="仿宋"/>
          <w:sz w:val="32"/>
          <w:szCs w:val="32"/>
        </w:rPr>
        <w:t>再参加培训，</w:t>
      </w:r>
      <w:r>
        <w:rPr>
          <w:rFonts w:hint="eastAsia" w:ascii="仿宋" w:hAnsi="仿宋" w:eastAsia="仿宋"/>
          <w:sz w:val="32"/>
          <w:szCs w:val="32"/>
          <w:lang w:val="en-US" w:eastAsia="zh-CN"/>
        </w:rPr>
        <w:t>但</w:t>
      </w:r>
      <w:r>
        <w:rPr>
          <w:rFonts w:hint="eastAsia" w:ascii="仿宋" w:hAnsi="仿宋" w:eastAsia="仿宋"/>
          <w:sz w:val="32"/>
          <w:szCs w:val="32"/>
        </w:rPr>
        <w:t>须重新缴纳培训费用。</w:t>
      </w:r>
    </w:p>
    <w:p>
      <w:pPr>
        <w:ind w:firstLine="640" w:firstLineChars="200"/>
        <w:rPr>
          <w:rFonts w:ascii="仿宋" w:hAnsi="仿宋" w:eastAsia="仿宋"/>
          <w:sz w:val="32"/>
          <w:szCs w:val="32"/>
        </w:rPr>
      </w:pPr>
      <w:bookmarkStart w:id="0" w:name="_GoBack"/>
      <w:bookmarkEnd w:id="0"/>
      <w:r>
        <w:rPr>
          <w:rFonts w:ascii="仿宋" w:hAnsi="仿宋" w:eastAsia="仿宋"/>
          <w:sz w:val="32"/>
          <w:szCs w:val="32"/>
        </w:rPr>
        <w:t>附件：</w:t>
      </w:r>
    </w:p>
    <w:p>
      <w:pPr>
        <w:ind w:firstLine="640" w:firstLineChars="200"/>
        <w:rPr>
          <w:rFonts w:ascii="仿宋" w:hAnsi="仿宋" w:eastAsia="仿宋"/>
          <w:sz w:val="32"/>
          <w:szCs w:val="32"/>
        </w:rPr>
      </w:pPr>
      <w:r>
        <w:rPr>
          <w:rFonts w:ascii="仿宋" w:hAnsi="仿宋" w:eastAsia="仿宋"/>
          <w:sz w:val="32"/>
          <w:szCs w:val="32"/>
        </w:rPr>
        <w:t>附件</w:t>
      </w:r>
      <w:r>
        <w:rPr>
          <w:rFonts w:hint="eastAsia" w:ascii="仿宋" w:hAnsi="仿宋" w:eastAsia="仿宋"/>
          <w:sz w:val="32"/>
          <w:szCs w:val="32"/>
        </w:rPr>
        <w:t>1：施工现场专业人员职业培训学员报名流程</w:t>
      </w:r>
    </w:p>
    <w:p>
      <w:pPr>
        <w:ind w:firstLine="640" w:firstLineChars="200"/>
        <w:rPr>
          <w:rFonts w:ascii="仿宋" w:hAnsi="仿宋" w:eastAsia="仿宋"/>
          <w:sz w:val="32"/>
          <w:szCs w:val="32"/>
        </w:rPr>
      </w:pPr>
      <w:r>
        <w:rPr>
          <w:rFonts w:ascii="仿宋" w:hAnsi="仿宋" w:eastAsia="仿宋"/>
          <w:sz w:val="32"/>
          <w:szCs w:val="32"/>
        </w:rPr>
        <w:t>附件</w:t>
      </w:r>
      <w:r>
        <w:rPr>
          <w:rFonts w:hint="eastAsia" w:ascii="仿宋" w:hAnsi="仿宋" w:eastAsia="仿宋"/>
          <w:sz w:val="32"/>
          <w:szCs w:val="32"/>
        </w:rPr>
        <w:t>2：学员报名操作指南</w:t>
      </w:r>
    </w:p>
    <w:p>
      <w:pPr>
        <w:ind w:firstLine="640" w:firstLineChars="200"/>
        <w:rPr>
          <w:rFonts w:ascii="仿宋" w:hAnsi="仿宋" w:eastAsia="仿宋"/>
          <w:sz w:val="32"/>
          <w:szCs w:val="32"/>
        </w:rPr>
      </w:pPr>
      <w:r>
        <w:rPr>
          <w:rFonts w:ascii="仿宋" w:hAnsi="仿宋" w:eastAsia="仿宋"/>
          <w:sz w:val="32"/>
          <w:szCs w:val="32"/>
        </w:rPr>
        <w:t>附件</w:t>
      </w:r>
      <w:r>
        <w:rPr>
          <w:rFonts w:hint="eastAsia" w:ascii="仿宋" w:hAnsi="仿宋" w:eastAsia="仿宋"/>
          <w:sz w:val="32"/>
          <w:szCs w:val="32"/>
        </w:rPr>
        <w:t>3：培训承诺书</w:t>
      </w:r>
    </w:p>
    <w:p>
      <w:pPr>
        <w:ind w:firstLine="640" w:firstLineChars="200"/>
        <w:rPr>
          <w:rFonts w:ascii="仿宋" w:hAnsi="仿宋" w:eastAsia="仿宋"/>
          <w:sz w:val="32"/>
          <w:szCs w:val="32"/>
        </w:rPr>
      </w:pPr>
      <w:r>
        <w:rPr>
          <w:rFonts w:ascii="仿宋" w:hAnsi="仿宋" w:eastAsia="仿宋"/>
          <w:sz w:val="32"/>
          <w:szCs w:val="32"/>
        </w:rPr>
        <w:t>附件</w:t>
      </w:r>
      <w:r>
        <w:rPr>
          <w:rFonts w:hint="eastAsia" w:ascii="仿宋" w:hAnsi="仿宋" w:eastAsia="仿宋"/>
          <w:sz w:val="32"/>
          <w:szCs w:val="32"/>
        </w:rPr>
        <w:t>4：本岗位相关工作证明</w:t>
      </w:r>
    </w:p>
    <w:p>
      <w:pPr>
        <w:ind w:firstLine="640" w:firstLineChars="200"/>
        <w:rPr>
          <w:rFonts w:ascii="仿宋" w:hAnsi="仿宋" w:eastAsia="仿宋"/>
          <w:sz w:val="32"/>
          <w:szCs w:val="32"/>
        </w:rPr>
      </w:pPr>
      <w:r>
        <w:rPr>
          <w:rFonts w:ascii="仿宋" w:hAnsi="仿宋" w:eastAsia="仿宋"/>
          <w:sz w:val="32"/>
          <w:szCs w:val="32"/>
        </w:rPr>
        <w:t>附件</w:t>
      </w:r>
      <w:r>
        <w:rPr>
          <w:rFonts w:hint="eastAsia" w:ascii="仿宋" w:hAnsi="仿宋" w:eastAsia="仿宋"/>
          <w:sz w:val="32"/>
          <w:szCs w:val="32"/>
        </w:rPr>
        <w:t>5：施工现场专业人员职业培训须知</w:t>
      </w:r>
    </w:p>
    <w:p>
      <w:pPr>
        <w:ind w:firstLine="640" w:firstLineChars="200"/>
        <w:rPr>
          <w:rFonts w:ascii="仿宋" w:hAnsi="仿宋" w:eastAsia="仿宋"/>
          <w:sz w:val="32"/>
          <w:szCs w:val="32"/>
        </w:rPr>
      </w:pPr>
      <w:r>
        <w:rPr>
          <w:rFonts w:ascii="仿宋" w:hAnsi="仿宋" w:eastAsia="仿宋"/>
          <w:sz w:val="32"/>
          <w:szCs w:val="32"/>
        </w:rPr>
        <w:t xml:space="preserve">                        </w:t>
      </w:r>
    </w:p>
    <w:p>
      <w:pPr>
        <w:ind w:firstLine="4480" w:firstLineChars="1400"/>
        <w:rPr>
          <w:rFonts w:ascii="仿宋" w:hAnsi="仿宋" w:eastAsia="仿宋"/>
          <w:sz w:val="32"/>
          <w:szCs w:val="32"/>
        </w:rPr>
      </w:pPr>
      <w:r>
        <w:rPr>
          <w:rFonts w:ascii="仿宋" w:hAnsi="仿宋" w:eastAsia="仿宋"/>
          <w:sz w:val="32"/>
          <w:szCs w:val="32"/>
        </w:rPr>
        <w:t>四川三河职业学院</w:t>
      </w:r>
    </w:p>
    <w:p>
      <w:pPr>
        <w:ind w:firstLine="640" w:firstLineChars="200"/>
        <w:rPr>
          <w:rFonts w:ascii="仿宋" w:hAnsi="仿宋" w:eastAsia="仿宋"/>
          <w:sz w:val="32"/>
          <w:szCs w:val="32"/>
        </w:rPr>
      </w:pPr>
      <w:r>
        <w:rPr>
          <w:rFonts w:hint="eastAsia" w:ascii="仿宋" w:hAnsi="仿宋" w:eastAsia="仿宋"/>
          <w:sz w:val="32"/>
          <w:szCs w:val="32"/>
        </w:rPr>
        <w:t xml:space="preserve"> </w:t>
      </w:r>
      <w:r>
        <w:rPr>
          <w:rFonts w:ascii="仿宋" w:hAnsi="仿宋" w:eastAsia="仿宋"/>
          <w:sz w:val="32"/>
          <w:szCs w:val="32"/>
        </w:rPr>
        <w:t xml:space="preserve">                       </w:t>
      </w:r>
      <w:r>
        <w:rPr>
          <w:rFonts w:hint="eastAsia" w:ascii="仿宋" w:hAnsi="仿宋" w:eastAsia="仿宋"/>
          <w:sz w:val="32"/>
          <w:szCs w:val="32"/>
          <w:lang w:val="en-US" w:eastAsia="zh-CN"/>
        </w:rPr>
        <w:t xml:space="preserve"> </w:t>
      </w:r>
      <w:r>
        <w:rPr>
          <w:rFonts w:ascii="仿宋" w:hAnsi="仿宋" w:eastAsia="仿宋"/>
          <w:sz w:val="32"/>
          <w:szCs w:val="32"/>
        </w:rPr>
        <w:t>202</w:t>
      </w:r>
      <w:r>
        <w:rPr>
          <w:rFonts w:hint="eastAsia" w:ascii="仿宋" w:hAnsi="仿宋" w:eastAsia="仿宋"/>
          <w:sz w:val="32"/>
          <w:szCs w:val="32"/>
          <w:lang w:val="en-US" w:eastAsia="zh-CN"/>
        </w:rPr>
        <w:t>3</w:t>
      </w:r>
      <w:r>
        <w:rPr>
          <w:rFonts w:ascii="仿宋" w:hAnsi="仿宋" w:eastAsia="仿宋"/>
          <w:sz w:val="32"/>
          <w:szCs w:val="32"/>
        </w:rPr>
        <w:t>年</w:t>
      </w:r>
      <w:r>
        <w:rPr>
          <w:rFonts w:hint="eastAsia" w:ascii="仿宋" w:hAnsi="仿宋" w:eastAsia="仿宋"/>
          <w:sz w:val="32"/>
          <w:szCs w:val="32"/>
          <w:lang w:val="en-US" w:eastAsia="zh-CN"/>
        </w:rPr>
        <w:t>3</w:t>
      </w:r>
      <w:r>
        <w:rPr>
          <w:rFonts w:ascii="仿宋" w:hAnsi="仿宋" w:eastAsia="仿宋"/>
          <w:sz w:val="32"/>
          <w:szCs w:val="32"/>
        </w:rPr>
        <w:t>月</w:t>
      </w:r>
      <w:r>
        <w:rPr>
          <w:rFonts w:hint="eastAsia" w:ascii="仿宋" w:hAnsi="仿宋" w:eastAsia="仿宋"/>
          <w:sz w:val="32"/>
          <w:szCs w:val="32"/>
        </w:rPr>
        <w:t>1</w:t>
      </w:r>
      <w:r>
        <w:rPr>
          <w:rFonts w:ascii="仿宋" w:hAnsi="仿宋" w:eastAsia="仿宋"/>
          <w:sz w:val="32"/>
          <w:szCs w:val="32"/>
        </w:rPr>
        <w:t>3日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cwNTc5ZTE3MTBiODg5NTYyMTI0Zjk3ZDQwYjk1YjEifQ=="/>
  </w:docVars>
  <w:rsids>
    <w:rsidRoot w:val="00127942"/>
    <w:rsid w:val="00013A85"/>
    <w:rsid w:val="000C012A"/>
    <w:rsid w:val="00127942"/>
    <w:rsid w:val="00135DC0"/>
    <w:rsid w:val="001864CB"/>
    <w:rsid w:val="00191EF7"/>
    <w:rsid w:val="001D5FA8"/>
    <w:rsid w:val="002C608A"/>
    <w:rsid w:val="00323F69"/>
    <w:rsid w:val="00347AB8"/>
    <w:rsid w:val="003817C0"/>
    <w:rsid w:val="003933B4"/>
    <w:rsid w:val="00420577"/>
    <w:rsid w:val="004A6791"/>
    <w:rsid w:val="004D4923"/>
    <w:rsid w:val="00562F57"/>
    <w:rsid w:val="005A0C59"/>
    <w:rsid w:val="00672C57"/>
    <w:rsid w:val="006918B2"/>
    <w:rsid w:val="00700616"/>
    <w:rsid w:val="00716FF2"/>
    <w:rsid w:val="00841AE4"/>
    <w:rsid w:val="00881BF4"/>
    <w:rsid w:val="009C2EEC"/>
    <w:rsid w:val="009F1FDD"/>
    <w:rsid w:val="00A016FC"/>
    <w:rsid w:val="00A22474"/>
    <w:rsid w:val="00A82B11"/>
    <w:rsid w:val="00AE61D9"/>
    <w:rsid w:val="00DA62F9"/>
    <w:rsid w:val="00DC336C"/>
    <w:rsid w:val="00E24F35"/>
    <w:rsid w:val="00E47896"/>
    <w:rsid w:val="00E9473F"/>
    <w:rsid w:val="00EB2B36"/>
    <w:rsid w:val="00EB355D"/>
    <w:rsid w:val="00EF0B59"/>
    <w:rsid w:val="00F16A28"/>
    <w:rsid w:val="00F33FAC"/>
    <w:rsid w:val="00F46DD2"/>
    <w:rsid w:val="00FE4CF5"/>
    <w:rsid w:val="17845B8F"/>
    <w:rsid w:val="55C41DEE"/>
    <w:rsid w:val="57920B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Hyperlink"/>
    <w:basedOn w:val="7"/>
    <w:unhideWhenUsed/>
    <w:qFormat/>
    <w:uiPriority w:val="99"/>
    <w:rPr>
      <w:color w:val="0000FF"/>
      <w:u w:val="single"/>
    </w:r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1706</Words>
  <Characters>1786</Characters>
  <Lines>13</Lines>
  <Paragraphs>3</Paragraphs>
  <TotalTime>0</TotalTime>
  <ScaleCrop>false</ScaleCrop>
  <LinksUpToDate>false</LinksUpToDate>
  <CharactersWithSpaces>1837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2021-12-13T09:03:00Z</dcterms:created>
  <dc:creator>张柳金</dc:creator>
  <cp:lastModifiedBy>WPS_1631667936</cp:lastModifiedBy>
  <dcterms:modified xsi:type="dcterms:W3CDTF">2023-03-15T07:44:47Z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AE0AF64C5D9D482CBDEA9544D5F823D9</vt:lpwstr>
  </property>
</Properties>
</file>